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2DD3" w14:textId="77777777" w:rsidR="00607E0A" w:rsidRDefault="00607E0A" w:rsidP="00607E0A">
      <w:pPr>
        <w:pStyle w:val="DocKop"/>
        <w:spacing w:line="276" w:lineRule="auto"/>
      </w:pPr>
      <w:bookmarkStart w:id="0" w:name="_Hlk188609357"/>
      <w:r>
        <w:t>Uitnodigingsmail voor studenten</w:t>
      </w:r>
    </w:p>
    <w:p w14:paraId="3ED3D77C" w14:textId="12BC3C2F" w:rsidR="00607E0A" w:rsidRDefault="00607E0A" w:rsidP="00607E0A">
      <w:pPr>
        <w:spacing w:line="276" w:lineRule="auto"/>
      </w:pPr>
      <w:bookmarkStart w:id="1" w:name="_Hlk61443170"/>
      <w:bookmarkStart w:id="2" w:name="_Hlk61443210"/>
      <w:r>
        <w:t>ONDERWERP: Landelijk onderzoek</w:t>
      </w:r>
      <w:r w:rsidR="00DF6843">
        <w:t xml:space="preserve"> naar</w:t>
      </w:r>
      <w:r>
        <w:t xml:space="preserve"> woonwensen studenten 202</w:t>
      </w:r>
      <w:r w:rsidR="001D3276">
        <w:t>6</w:t>
      </w:r>
      <w:r>
        <w:t xml:space="preserve"> / National student </w:t>
      </w:r>
      <w:proofErr w:type="spellStart"/>
      <w:r>
        <w:t>housing</w:t>
      </w:r>
      <w:proofErr w:type="spellEnd"/>
      <w:r>
        <w:t xml:space="preserve"> </w:t>
      </w:r>
      <w:proofErr w:type="spellStart"/>
      <w:r>
        <w:t>needs</w:t>
      </w:r>
      <w:proofErr w:type="spellEnd"/>
      <w:r>
        <w:t xml:space="preserve"> survey 202</w:t>
      </w:r>
      <w:r w:rsidR="001D3276">
        <w:t>6</w:t>
      </w:r>
    </w:p>
    <w:bookmarkEnd w:id="1"/>
    <w:p w14:paraId="5FFE9619" w14:textId="77777777" w:rsidR="00607E0A" w:rsidRDefault="00607E0A" w:rsidP="00607E0A">
      <w:pPr>
        <w:spacing w:line="276" w:lineRule="auto"/>
      </w:pPr>
    </w:p>
    <w:p w14:paraId="44D1260E" w14:textId="36F24804" w:rsidR="00607E0A" w:rsidRDefault="00DF6843" w:rsidP="00607E0A">
      <w:pPr>
        <w:spacing w:line="276" w:lineRule="auto"/>
        <w:rPr>
          <w:i/>
          <w:iCs/>
          <w:lang w:val="en-GB"/>
        </w:rPr>
      </w:pPr>
      <w:bookmarkStart w:id="3" w:name="_Hlk221008689"/>
      <w:r>
        <w:rPr>
          <w:i/>
          <w:iCs/>
          <w:lang w:val="en-GB"/>
        </w:rPr>
        <w:t xml:space="preserve">The </w:t>
      </w:r>
      <w:r w:rsidR="00607E0A">
        <w:rPr>
          <w:i/>
          <w:iCs/>
          <w:lang w:val="en-GB"/>
        </w:rPr>
        <w:t xml:space="preserve">English invitation can be found below </w:t>
      </w:r>
      <w:r>
        <w:rPr>
          <w:i/>
          <w:iCs/>
          <w:lang w:val="en-GB"/>
        </w:rPr>
        <w:t xml:space="preserve">the </w:t>
      </w:r>
      <w:r w:rsidR="00607E0A">
        <w:rPr>
          <w:i/>
          <w:iCs/>
          <w:lang w:val="en-GB"/>
        </w:rPr>
        <w:t>Dutch invitation.</w:t>
      </w:r>
    </w:p>
    <w:bookmarkEnd w:id="3"/>
    <w:p w14:paraId="26ADD349" w14:textId="77777777" w:rsidR="00607E0A" w:rsidRDefault="00607E0A" w:rsidP="00607E0A">
      <w:pPr>
        <w:spacing w:line="276" w:lineRule="auto"/>
        <w:rPr>
          <w:lang w:val="en-GB"/>
        </w:rPr>
      </w:pPr>
    </w:p>
    <w:p w14:paraId="758F5615" w14:textId="77777777" w:rsidR="00607E0A" w:rsidRDefault="00607E0A" w:rsidP="00607E0A">
      <w:pPr>
        <w:spacing w:line="276" w:lineRule="auto"/>
      </w:pPr>
      <w:bookmarkStart w:id="4" w:name="_Hlk61443163"/>
      <w:r>
        <w:t>Hé student,</w:t>
      </w:r>
    </w:p>
    <w:p w14:paraId="16E6572C" w14:textId="77777777" w:rsidR="00607E0A" w:rsidRDefault="00607E0A" w:rsidP="00607E0A">
      <w:pPr>
        <w:spacing w:line="276" w:lineRule="auto"/>
      </w:pPr>
    </w:p>
    <w:p w14:paraId="1DAAEA0F" w14:textId="77777777" w:rsidR="00607E0A" w:rsidRDefault="00607E0A" w:rsidP="00607E0A">
      <w:pPr>
        <w:spacing w:line="276" w:lineRule="auto"/>
      </w:pPr>
      <w:r>
        <w:t xml:space="preserve">Wil je graag betaalbaar in het centrum of op de campus wonen? Dan krijg je al snel te maken met wachttijden en kleine woonruimten. De </w:t>
      </w:r>
      <w:proofErr w:type="spellStart"/>
      <w:r>
        <w:t>studentenhuisvesters</w:t>
      </w:r>
      <w:proofErr w:type="spellEnd"/>
      <w:r>
        <w:t xml:space="preserve"> in Nederland willen daar gezamenlijk wat aan doen. Zij gaan betaalbare studentenwoningen bouwen in jouw stad en houden daarbij rekening met jouw woonwensen. Daarvoor hebben ze wel jouw input nodig.</w:t>
      </w:r>
    </w:p>
    <w:p w14:paraId="40E20855" w14:textId="77777777" w:rsidR="00607E0A" w:rsidRDefault="00607E0A" w:rsidP="00607E0A">
      <w:pPr>
        <w:spacing w:line="276" w:lineRule="auto"/>
      </w:pPr>
    </w:p>
    <w:p w14:paraId="3A667846" w14:textId="77777777" w:rsidR="00607E0A" w:rsidRDefault="00607E0A" w:rsidP="00607E0A">
      <w:pPr>
        <w:spacing w:line="276" w:lineRule="auto"/>
        <w:rPr>
          <w:b/>
          <w:bCs/>
        </w:rPr>
      </w:pPr>
      <w:bookmarkStart w:id="5" w:name="_Hlk221008075"/>
      <w:r>
        <w:rPr>
          <w:b/>
          <w:bCs/>
        </w:rPr>
        <w:t xml:space="preserve">Onderzoek </w:t>
      </w:r>
    </w:p>
    <w:p w14:paraId="0820F5A4" w14:textId="1C06973B" w:rsidR="00607E0A" w:rsidRDefault="00607E0A" w:rsidP="00607E0A">
      <w:pPr>
        <w:spacing w:line="276" w:lineRule="auto"/>
      </w:pPr>
      <w:r>
        <w:t>We doen onderzoek om erachter te komen hoeveel studenten er de komende jaren in jouw stad komen wonen en vooral ook h</w:t>
      </w:r>
      <w:r w:rsidR="00DF6843">
        <w:t>o</w:t>
      </w:r>
      <w:r>
        <w:t xml:space="preserve">e zij willen wonen. Deze kennis wordt gebruikt om voldoende studentenwoningen te bouwen die aan de wensen van studenten voldoen. Dit onderzoek wordt </w:t>
      </w:r>
      <w:r w:rsidR="00DF6843">
        <w:t>uitgevoerd</w:t>
      </w:r>
      <w:r>
        <w:t xml:space="preserve"> door de </w:t>
      </w:r>
      <w:proofErr w:type="spellStart"/>
      <w:r>
        <w:t>studentenhuisvesters</w:t>
      </w:r>
      <w:proofErr w:type="spellEnd"/>
      <w:r>
        <w:t xml:space="preserve"> in samenwerking met het Ministerie van </w:t>
      </w:r>
      <w:r w:rsidR="001D3276">
        <w:t>Volkshuisvesting en Ruimtelijke Ordening</w:t>
      </w:r>
      <w:r>
        <w:t xml:space="preserve">, hogescholen en universiteiten. Als je echt iets wilt betekenen voor </w:t>
      </w:r>
      <w:r w:rsidR="005275BE">
        <w:t>studenten</w:t>
      </w:r>
      <w:r>
        <w:t>huisvesting, doe dan mee aan dit onderzoek.</w:t>
      </w:r>
    </w:p>
    <w:p w14:paraId="737C50BE" w14:textId="77777777" w:rsidR="00607E0A" w:rsidRDefault="00607E0A" w:rsidP="00607E0A">
      <w:pPr>
        <w:spacing w:line="276" w:lineRule="auto"/>
      </w:pPr>
    </w:p>
    <w:p w14:paraId="033283C3" w14:textId="77777777" w:rsidR="00607E0A" w:rsidRDefault="00607E0A" w:rsidP="00607E0A">
      <w:pPr>
        <w:spacing w:line="276" w:lineRule="auto"/>
        <w:rPr>
          <w:b/>
          <w:bCs/>
        </w:rPr>
      </w:pPr>
      <w:r>
        <w:rPr>
          <w:b/>
          <w:bCs/>
        </w:rPr>
        <w:t xml:space="preserve">Meedoen </w:t>
      </w:r>
    </w:p>
    <w:p w14:paraId="43F57155" w14:textId="2D5E9CCD" w:rsidR="00607E0A" w:rsidRDefault="00607E0A" w:rsidP="00607E0A">
      <w:pPr>
        <w:spacing w:line="276" w:lineRule="auto"/>
      </w:pPr>
      <w:r>
        <w:t xml:space="preserve">Om mee te doen kun je op </w:t>
      </w:r>
      <w:r w:rsidR="00DF6843">
        <w:t xml:space="preserve">de </w:t>
      </w:r>
      <w:r>
        <w:t xml:space="preserve">volgende link klikken: </w:t>
      </w:r>
      <w:hyperlink r:id="rId8" w:history="1">
        <w:r>
          <w:rPr>
            <w:rStyle w:val="Hyperlink"/>
          </w:rPr>
          <w:t>www.wonenalsstudent.nl</w:t>
        </w:r>
      </w:hyperlink>
    </w:p>
    <w:p w14:paraId="3A09AB24" w14:textId="00499DB6" w:rsidR="00607E0A" w:rsidRDefault="00DF6843" w:rsidP="00607E0A">
      <w:pPr>
        <w:spacing w:line="276" w:lineRule="auto"/>
      </w:pPr>
      <w:r>
        <w:t>Het invullen van de vragenl</w:t>
      </w:r>
      <w:r w:rsidR="00607E0A">
        <w:t xml:space="preserve">ijst duurt circa </w:t>
      </w:r>
      <w:r w:rsidR="00607E0A">
        <w:rPr>
          <w:b/>
          <w:bCs/>
        </w:rPr>
        <w:t>10 minuten</w:t>
      </w:r>
      <w:r w:rsidR="005275BE">
        <w:t xml:space="preserve">. De vragenlijst </w:t>
      </w:r>
      <w:r w:rsidR="00607E0A">
        <w:t>blijft tot</w:t>
      </w:r>
      <w:r w:rsidR="001D3276">
        <w:t xml:space="preserve"> 15 mei actief</w:t>
      </w:r>
      <w:r w:rsidR="00607E0A">
        <w:t xml:space="preserve">. Je kunt de vragenlijst invullen via je smartphone, tablet of computer. Jouw antwoorden worden </w:t>
      </w:r>
      <w:r w:rsidR="00607E0A">
        <w:rPr>
          <w:b/>
          <w:bCs/>
        </w:rPr>
        <w:t>anoniem</w:t>
      </w:r>
      <w:r w:rsidR="00607E0A">
        <w:t xml:space="preserve"> verwerkt.</w:t>
      </w:r>
    </w:p>
    <w:p w14:paraId="1FF745B8" w14:textId="77777777" w:rsidR="00607E0A" w:rsidRDefault="00607E0A" w:rsidP="00607E0A">
      <w:pPr>
        <w:spacing w:line="276" w:lineRule="auto"/>
      </w:pPr>
    </w:p>
    <w:p w14:paraId="6C3A5BD0" w14:textId="77777777" w:rsidR="00607E0A" w:rsidRDefault="00607E0A" w:rsidP="00607E0A">
      <w:pPr>
        <w:spacing w:line="276" w:lineRule="auto"/>
      </w:pPr>
      <w:r>
        <w:t>Bij deelname maak je kans op mooie prijzen:</w:t>
      </w:r>
    </w:p>
    <w:p w14:paraId="15E12EB4" w14:textId="5AFB8421" w:rsidR="00607E0A" w:rsidRDefault="00607E0A" w:rsidP="00607E0A">
      <w:pPr>
        <w:pStyle w:val="Lijstopsomteken"/>
        <w:numPr>
          <w:ilvl w:val="0"/>
          <w:numId w:val="8"/>
        </w:numPr>
        <w:spacing w:line="276" w:lineRule="auto"/>
      </w:pPr>
      <w:proofErr w:type="spellStart"/>
      <w:r>
        <w:t>Air</w:t>
      </w:r>
      <w:r w:rsidR="00DF6843">
        <w:t>P</w:t>
      </w:r>
      <w:r>
        <w:t>ods</w:t>
      </w:r>
      <w:proofErr w:type="spellEnd"/>
      <w:r>
        <w:t xml:space="preserve"> Pro met draadloze oplaadcase (t.w.v. € 279)</w:t>
      </w:r>
    </w:p>
    <w:p w14:paraId="7AC977D8" w14:textId="6B89363A" w:rsidR="00607E0A" w:rsidRDefault="00607E0A" w:rsidP="00607E0A">
      <w:pPr>
        <w:pStyle w:val="Lijstopsomteken"/>
        <w:numPr>
          <w:ilvl w:val="0"/>
          <w:numId w:val="8"/>
        </w:numPr>
        <w:spacing w:line="276" w:lineRule="auto"/>
        <w:rPr>
          <w:lang w:val="en-US"/>
        </w:rPr>
      </w:pPr>
      <w:r>
        <w:rPr>
          <w:lang w:val="en-US"/>
        </w:rPr>
        <w:t>The North Face Base Camp Duffel</w:t>
      </w:r>
      <w:r w:rsidR="00DF6843">
        <w:rPr>
          <w:lang w:val="en-US"/>
        </w:rPr>
        <w:t xml:space="preserve"> </w:t>
      </w:r>
      <w:r w:rsidR="005275BE">
        <w:rPr>
          <w:lang w:val="en-US"/>
        </w:rPr>
        <w:t>B</w:t>
      </w:r>
      <w:r>
        <w:rPr>
          <w:lang w:val="en-US"/>
        </w:rPr>
        <w:t>ag - Large (</w:t>
      </w:r>
      <w:proofErr w:type="spellStart"/>
      <w:r>
        <w:rPr>
          <w:lang w:val="en-US"/>
        </w:rPr>
        <w:t>t.w.v</w:t>
      </w:r>
      <w:proofErr w:type="spellEnd"/>
      <w:r>
        <w:rPr>
          <w:lang w:val="en-US"/>
        </w:rPr>
        <w:t>. € 160)</w:t>
      </w:r>
    </w:p>
    <w:p w14:paraId="1E078C1D" w14:textId="3212A9E9" w:rsidR="00607E0A" w:rsidRDefault="00607E0A" w:rsidP="00607E0A">
      <w:pPr>
        <w:pStyle w:val="Lijstopsomteken"/>
        <w:numPr>
          <w:ilvl w:val="0"/>
          <w:numId w:val="8"/>
        </w:numPr>
        <w:spacing w:line="276" w:lineRule="auto"/>
      </w:pPr>
      <w:r>
        <w:t>2x Verduurzaam-je-</w:t>
      </w:r>
      <w:proofErr w:type="spellStart"/>
      <w:r>
        <w:t>kamerbon</w:t>
      </w:r>
      <w:proofErr w:type="spellEnd"/>
      <w:r>
        <w:t xml:space="preserve"> (t.w.v. €75) </w:t>
      </w:r>
    </w:p>
    <w:p w14:paraId="2296E4B7" w14:textId="191A5D72" w:rsidR="00607E0A" w:rsidRPr="001D3276" w:rsidRDefault="00607E0A" w:rsidP="00607E0A">
      <w:pPr>
        <w:pStyle w:val="Lijstopsomteken"/>
        <w:numPr>
          <w:ilvl w:val="0"/>
          <w:numId w:val="8"/>
        </w:numPr>
        <w:spacing w:line="276" w:lineRule="auto"/>
        <w:rPr>
          <w:lang w:val="en-US"/>
        </w:rPr>
      </w:pPr>
      <w:r w:rsidRPr="001D3276">
        <w:rPr>
          <w:lang w:val="en-US"/>
        </w:rPr>
        <w:t xml:space="preserve">4x </w:t>
      </w:r>
      <w:proofErr w:type="spellStart"/>
      <w:r w:rsidR="00A07A25" w:rsidRPr="001D3276">
        <w:rPr>
          <w:lang w:val="en-US"/>
        </w:rPr>
        <w:t>Coolblue</w:t>
      </w:r>
      <w:proofErr w:type="spellEnd"/>
      <w:r w:rsidRPr="001D3276">
        <w:rPr>
          <w:lang w:val="en-US"/>
        </w:rPr>
        <w:t xml:space="preserve"> </w:t>
      </w:r>
      <w:proofErr w:type="spellStart"/>
      <w:r w:rsidRPr="001D3276">
        <w:rPr>
          <w:lang w:val="en-US"/>
        </w:rPr>
        <w:t>cadeaukaart</w:t>
      </w:r>
      <w:proofErr w:type="spellEnd"/>
      <w:r w:rsidRPr="001D3276">
        <w:rPr>
          <w:lang w:val="en-US"/>
        </w:rPr>
        <w:t xml:space="preserve"> (</w:t>
      </w:r>
      <w:proofErr w:type="spellStart"/>
      <w:r w:rsidRPr="001D3276">
        <w:rPr>
          <w:lang w:val="en-US"/>
        </w:rPr>
        <w:t>t.w.v</w:t>
      </w:r>
      <w:proofErr w:type="spellEnd"/>
      <w:r w:rsidRPr="001D3276">
        <w:rPr>
          <w:lang w:val="en-US"/>
        </w:rPr>
        <w:t>. € 25)</w:t>
      </w:r>
    </w:p>
    <w:p w14:paraId="11D11275" w14:textId="77777777" w:rsidR="00607E0A" w:rsidRPr="001D3276" w:rsidRDefault="00607E0A" w:rsidP="00607E0A">
      <w:pPr>
        <w:spacing w:line="276" w:lineRule="auto"/>
        <w:rPr>
          <w:lang w:val="en-US"/>
        </w:rPr>
      </w:pPr>
    </w:p>
    <w:p w14:paraId="1CBDBB0B" w14:textId="77777777" w:rsidR="00607E0A" w:rsidRDefault="00607E0A" w:rsidP="00607E0A">
      <w:pPr>
        <w:spacing w:line="276" w:lineRule="auto"/>
        <w:rPr>
          <w:b/>
          <w:bCs/>
        </w:rPr>
      </w:pPr>
      <w:r>
        <w:rPr>
          <w:b/>
          <w:bCs/>
        </w:rPr>
        <w:t>Hoe blijf ik op de hoogte van de resultaten?</w:t>
      </w:r>
    </w:p>
    <w:p w14:paraId="35BD52BD" w14:textId="77470C88" w:rsidR="00607E0A" w:rsidRDefault="00607E0A" w:rsidP="00607E0A">
      <w:pPr>
        <w:spacing w:line="276" w:lineRule="auto"/>
      </w:pPr>
      <w:r>
        <w:t>Na de zomer zullen</w:t>
      </w:r>
      <w:r w:rsidR="00DF6843">
        <w:t xml:space="preserve"> de</w:t>
      </w:r>
      <w:r>
        <w:t xml:space="preserve"> resultaten beschikbaar komen op </w:t>
      </w:r>
      <w:hyperlink r:id="rId9" w:history="1">
        <w:r>
          <w:rPr>
            <w:rStyle w:val="Hyperlink"/>
          </w:rPr>
          <w:t>www.wonenalsstudent.nl</w:t>
        </w:r>
      </w:hyperlink>
    </w:p>
    <w:p w14:paraId="3B1BE9E9" w14:textId="77777777" w:rsidR="00607E0A" w:rsidRDefault="00607E0A" w:rsidP="00607E0A">
      <w:pPr>
        <w:spacing w:line="276" w:lineRule="auto"/>
      </w:pPr>
      <w:r>
        <w:t xml:space="preserve"> </w:t>
      </w:r>
    </w:p>
    <w:p w14:paraId="38E973E6" w14:textId="0CCFA936" w:rsidR="00607E0A" w:rsidRDefault="00607E0A" w:rsidP="00607E0A">
      <w:pPr>
        <w:spacing w:line="276" w:lineRule="auto"/>
      </w:pPr>
      <w:r>
        <w:t>Bij voorbaat dank voor je deelname</w:t>
      </w:r>
      <w:r w:rsidR="005275BE">
        <w:t>.</w:t>
      </w:r>
    </w:p>
    <w:p w14:paraId="6F1019BD" w14:textId="7BB8B4C4" w:rsidR="00607E0A" w:rsidRDefault="00607E0A" w:rsidP="00607E0A">
      <w:pPr>
        <w:spacing w:line="276" w:lineRule="auto"/>
      </w:pPr>
      <w:r>
        <w:t>Mede namens de deelnemende instanties</w:t>
      </w:r>
      <w:r w:rsidR="005275BE">
        <w:t>,</w:t>
      </w:r>
    </w:p>
    <w:p w14:paraId="57B86A09" w14:textId="77777777" w:rsidR="00607E0A" w:rsidRDefault="00607E0A" w:rsidP="00607E0A">
      <w:pPr>
        <w:spacing w:line="276" w:lineRule="auto"/>
      </w:pPr>
      <w:r>
        <w:t>[naam van uw instelling]</w:t>
      </w:r>
      <w:bookmarkEnd w:id="2"/>
      <w:bookmarkEnd w:id="4"/>
    </w:p>
    <w:bookmarkEnd w:id="5"/>
    <w:p w14:paraId="58C8B735" w14:textId="77777777" w:rsidR="00607E0A" w:rsidRDefault="00607E0A" w:rsidP="00607E0A">
      <w:pPr>
        <w:spacing w:line="276" w:lineRule="auto"/>
      </w:pPr>
      <w:r>
        <w:rPr>
          <w:color w:val="auto"/>
        </w:rPr>
        <w:br w:type="page"/>
      </w:r>
      <w:bookmarkStart w:id="6" w:name="EindPlak"/>
      <w:bookmarkEnd w:id="6"/>
    </w:p>
    <w:p w14:paraId="27294139" w14:textId="16E423C0" w:rsidR="00607E0A" w:rsidRDefault="00607E0A" w:rsidP="00607E0A">
      <w:pPr>
        <w:spacing w:before="100" w:beforeAutospacing="1" w:after="240" w:line="276" w:lineRule="auto"/>
        <w:rPr>
          <w:lang w:val="en-US"/>
        </w:rPr>
      </w:pPr>
      <w:r>
        <w:rPr>
          <w:lang w:val="en-US"/>
        </w:rPr>
        <w:lastRenderedPageBreak/>
        <w:t>Dear student,</w:t>
      </w:r>
      <w:r>
        <w:rPr>
          <w:lang w:val="en-US"/>
        </w:rPr>
        <w:br/>
      </w:r>
      <w:r>
        <w:rPr>
          <w:lang w:val="en-US"/>
        </w:rPr>
        <w:br/>
        <w:t>As a student, you want pleasant and affordable housing in the city where you study. This may sound simple, but</w:t>
      </w:r>
      <w:r w:rsidR="00DF6843">
        <w:rPr>
          <w:lang w:val="en-US"/>
        </w:rPr>
        <w:t xml:space="preserve"> in practice </w:t>
      </w:r>
      <w:r>
        <w:rPr>
          <w:lang w:val="en-US"/>
        </w:rPr>
        <w:t xml:space="preserve">things can </w:t>
      </w:r>
      <w:r w:rsidR="00DF6843">
        <w:rPr>
          <w:lang w:val="en-US"/>
        </w:rPr>
        <w:t>be different</w:t>
      </w:r>
      <w:r>
        <w:rPr>
          <w:lang w:val="en-US"/>
        </w:rPr>
        <w:t>. If you want to have a place of your own, you are often faced with long waiting times, high rents, and rooms that are too small. The student housing providers in the Netherlands want to do something about this. They want to build affordable student housing in areas where you would be happy to stay and where your housing needs are met. However, in order to realize this, they need your input.</w:t>
      </w:r>
      <w:r>
        <w:rPr>
          <w:lang w:val="en-US"/>
        </w:rPr>
        <w:br/>
      </w:r>
      <w:r>
        <w:rPr>
          <w:lang w:val="en-US"/>
        </w:rPr>
        <w:br/>
      </w:r>
      <w:bookmarkStart w:id="7" w:name="_Hlk221008564"/>
      <w:r>
        <w:rPr>
          <w:b/>
          <w:bCs/>
          <w:lang w:val="en-US"/>
        </w:rPr>
        <w:t>Survey</w:t>
      </w:r>
      <w:r>
        <w:rPr>
          <w:b/>
          <w:bCs/>
          <w:lang w:val="en-US"/>
        </w:rPr>
        <w:br/>
      </w:r>
      <w:r>
        <w:rPr>
          <w:lang w:val="en-US"/>
        </w:rPr>
        <w:t>This survey</w:t>
      </w:r>
      <w:r w:rsidR="00DF6843">
        <w:rPr>
          <w:lang w:val="en-US"/>
        </w:rPr>
        <w:t xml:space="preserve"> aims to identify the number of futur</w:t>
      </w:r>
      <w:r>
        <w:rPr>
          <w:lang w:val="en-US"/>
        </w:rPr>
        <w:t>e students</w:t>
      </w:r>
      <w:r w:rsidR="00DF6843">
        <w:rPr>
          <w:lang w:val="en-US"/>
        </w:rPr>
        <w:t>,</w:t>
      </w:r>
      <w:r>
        <w:rPr>
          <w:lang w:val="en-US"/>
        </w:rPr>
        <w:t xml:space="preserve"> their choice of </w:t>
      </w:r>
      <w:r w:rsidR="00DF6843">
        <w:rPr>
          <w:lang w:val="en-US"/>
        </w:rPr>
        <w:t xml:space="preserve">study </w:t>
      </w:r>
      <w:r>
        <w:rPr>
          <w:lang w:val="en-US"/>
        </w:rPr>
        <w:t>city</w:t>
      </w:r>
      <w:r w:rsidR="00DF6843">
        <w:rPr>
          <w:lang w:val="en-US"/>
        </w:rPr>
        <w:t>, and their ho</w:t>
      </w:r>
      <w:r>
        <w:rPr>
          <w:lang w:val="en-US"/>
        </w:rPr>
        <w:t xml:space="preserve">using needs. This survey is carried out by student housing providers in collaboration with the Ministry of </w:t>
      </w:r>
      <w:r w:rsidR="001D3276">
        <w:rPr>
          <w:lang w:val="en-US"/>
        </w:rPr>
        <w:t>Housing and Spatial Planning</w:t>
      </w:r>
      <w:r>
        <w:rPr>
          <w:lang w:val="en-US"/>
        </w:rPr>
        <w:t xml:space="preserve">, </w:t>
      </w:r>
      <w:r w:rsidR="00DF6843">
        <w:rPr>
          <w:lang w:val="en-US"/>
        </w:rPr>
        <w:t>u</w:t>
      </w:r>
      <w:r>
        <w:rPr>
          <w:lang w:val="en-US"/>
        </w:rPr>
        <w:t xml:space="preserve">niversities of </w:t>
      </w:r>
      <w:r w:rsidR="00DF6843">
        <w:rPr>
          <w:lang w:val="en-US"/>
        </w:rPr>
        <w:t>a</w:t>
      </w:r>
      <w:r>
        <w:rPr>
          <w:lang w:val="en-US"/>
        </w:rPr>
        <w:t xml:space="preserve">pplied </w:t>
      </w:r>
      <w:r w:rsidR="00DF6843">
        <w:rPr>
          <w:lang w:val="en-US"/>
        </w:rPr>
        <w:t>s</w:t>
      </w:r>
      <w:r>
        <w:rPr>
          <w:lang w:val="en-US"/>
        </w:rPr>
        <w:t xml:space="preserve">ciences and </w:t>
      </w:r>
      <w:r w:rsidR="00DF6843">
        <w:rPr>
          <w:lang w:val="en-US"/>
        </w:rPr>
        <w:t>r</w:t>
      </w:r>
      <w:r>
        <w:rPr>
          <w:lang w:val="en-US"/>
        </w:rPr>
        <w:t xml:space="preserve">esearch </w:t>
      </w:r>
      <w:r w:rsidR="00DF6843">
        <w:rPr>
          <w:lang w:val="en-US"/>
        </w:rPr>
        <w:t>u</w:t>
      </w:r>
      <w:r>
        <w:rPr>
          <w:lang w:val="en-US"/>
        </w:rPr>
        <w:t>niversities. If you want to contribute to achieving more and better student housing, please participate in the survey.</w:t>
      </w:r>
      <w:r>
        <w:rPr>
          <w:lang w:val="en-US"/>
        </w:rPr>
        <w:br/>
      </w:r>
      <w:r>
        <w:rPr>
          <w:lang w:val="en-US"/>
        </w:rPr>
        <w:br/>
      </w:r>
      <w:r>
        <w:rPr>
          <w:b/>
          <w:bCs/>
          <w:lang w:val="en-US"/>
        </w:rPr>
        <w:t>Participation</w:t>
      </w:r>
      <w:r>
        <w:rPr>
          <w:b/>
          <w:bCs/>
          <w:lang w:val="en-US"/>
        </w:rPr>
        <w:br/>
      </w:r>
      <w:r>
        <w:rPr>
          <w:lang w:val="en-US"/>
        </w:rPr>
        <w:t xml:space="preserve">To participate, please click the following link: </w:t>
      </w:r>
      <w:hyperlink r:id="rId10" w:history="1">
        <w:r>
          <w:rPr>
            <w:rStyle w:val="Hyperlink"/>
            <w:lang w:val="en-US"/>
          </w:rPr>
          <w:t>www.wonenalsstudent.nl</w:t>
        </w:r>
      </w:hyperlink>
      <w:r>
        <w:rPr>
          <w:lang w:val="en-US"/>
        </w:rPr>
        <w:br/>
        <w:t xml:space="preserve">The survey will take about </w:t>
      </w:r>
      <w:r>
        <w:rPr>
          <w:b/>
          <w:bCs/>
          <w:lang w:val="en-US"/>
        </w:rPr>
        <w:t>10 minutes</w:t>
      </w:r>
      <w:r>
        <w:rPr>
          <w:lang w:val="en-US"/>
        </w:rPr>
        <w:t xml:space="preserve"> to complete. You can use your smartphone, tablet, or computer to</w:t>
      </w:r>
      <w:r w:rsidR="00DF6843">
        <w:rPr>
          <w:lang w:val="en-US"/>
        </w:rPr>
        <w:t xml:space="preserve"> complete</w:t>
      </w:r>
      <w:r>
        <w:rPr>
          <w:lang w:val="en-US"/>
        </w:rPr>
        <w:t xml:space="preserve"> the </w:t>
      </w:r>
      <w:r w:rsidR="005275BE" w:rsidRPr="00E63C05">
        <w:rPr>
          <w:lang w:val="en-US"/>
        </w:rPr>
        <w:t>survey</w:t>
      </w:r>
      <w:r>
        <w:rPr>
          <w:lang w:val="en-US"/>
        </w:rPr>
        <w:t xml:space="preserve">. The </w:t>
      </w:r>
      <w:r w:rsidR="005275BE" w:rsidRPr="00E63C05">
        <w:rPr>
          <w:lang w:val="en-US"/>
        </w:rPr>
        <w:t xml:space="preserve">survey </w:t>
      </w:r>
      <w:r>
        <w:rPr>
          <w:lang w:val="en-US"/>
        </w:rPr>
        <w:t xml:space="preserve">will be </w:t>
      </w:r>
      <w:r w:rsidR="00DF6843">
        <w:rPr>
          <w:lang w:val="en-US"/>
        </w:rPr>
        <w:t xml:space="preserve">available </w:t>
      </w:r>
      <w:r>
        <w:rPr>
          <w:lang w:val="en-US"/>
        </w:rPr>
        <w:t xml:space="preserve">online until </w:t>
      </w:r>
      <w:r w:rsidR="001D3276">
        <w:rPr>
          <w:lang w:val="en-US"/>
        </w:rPr>
        <w:t>15 May</w:t>
      </w:r>
      <w:r>
        <w:rPr>
          <w:lang w:val="en-US"/>
        </w:rPr>
        <w:t xml:space="preserve">. </w:t>
      </w:r>
      <w:r w:rsidR="001D3276">
        <w:rPr>
          <w:lang w:val="en-US"/>
        </w:rPr>
        <w:t>Y</w:t>
      </w:r>
      <w:r>
        <w:rPr>
          <w:lang w:val="en-US"/>
        </w:rPr>
        <w:t xml:space="preserve">our answers will be processed </w:t>
      </w:r>
      <w:r>
        <w:rPr>
          <w:b/>
          <w:bCs/>
          <w:lang w:val="en-US"/>
        </w:rPr>
        <w:t>anonymously</w:t>
      </w:r>
      <w:r>
        <w:rPr>
          <w:lang w:val="en-US"/>
        </w:rPr>
        <w:t>.</w:t>
      </w:r>
    </w:p>
    <w:p w14:paraId="74B800CB" w14:textId="77777777" w:rsidR="00607E0A" w:rsidRDefault="00607E0A" w:rsidP="00607E0A">
      <w:pPr>
        <w:spacing w:before="100" w:beforeAutospacing="1" w:line="276" w:lineRule="auto"/>
        <w:rPr>
          <w:lang w:val="en-US"/>
        </w:rPr>
      </w:pPr>
      <w:r>
        <w:rPr>
          <w:lang w:val="en-US"/>
        </w:rPr>
        <w:t>By participating in this survey, you will have a chance to win great prizes:</w:t>
      </w:r>
    </w:p>
    <w:p w14:paraId="52036AD3" w14:textId="09FB995F" w:rsidR="00607E0A" w:rsidRDefault="00607E0A" w:rsidP="00607E0A">
      <w:pPr>
        <w:pStyle w:val="Lijstopsomteken"/>
        <w:numPr>
          <w:ilvl w:val="0"/>
          <w:numId w:val="8"/>
        </w:numPr>
        <w:spacing w:line="276" w:lineRule="auto"/>
        <w:rPr>
          <w:lang w:val="en-US"/>
        </w:rPr>
      </w:pPr>
      <w:r>
        <w:rPr>
          <w:lang w:val="en-US"/>
        </w:rPr>
        <w:t>Air</w:t>
      </w:r>
      <w:r w:rsidR="00DF6843">
        <w:rPr>
          <w:lang w:val="en-US"/>
        </w:rPr>
        <w:t>P</w:t>
      </w:r>
      <w:r>
        <w:rPr>
          <w:lang w:val="en-US"/>
        </w:rPr>
        <w:t>ods Pro with a wireless charging case (worth €279)</w:t>
      </w:r>
    </w:p>
    <w:p w14:paraId="6825FCE3" w14:textId="2A97F98D" w:rsidR="00607E0A" w:rsidRDefault="00607E0A" w:rsidP="00607E0A">
      <w:pPr>
        <w:pStyle w:val="Lijstopsomteken"/>
        <w:numPr>
          <w:ilvl w:val="0"/>
          <w:numId w:val="8"/>
        </w:numPr>
        <w:spacing w:line="276" w:lineRule="auto"/>
        <w:rPr>
          <w:lang w:val="en-US"/>
        </w:rPr>
      </w:pPr>
      <w:r>
        <w:rPr>
          <w:lang w:val="en-US"/>
        </w:rPr>
        <w:t>The North Face Base Camp Duffel</w:t>
      </w:r>
      <w:r w:rsidR="00DF6843">
        <w:rPr>
          <w:lang w:val="en-US"/>
        </w:rPr>
        <w:t xml:space="preserve"> </w:t>
      </w:r>
      <w:r w:rsidR="005275BE">
        <w:rPr>
          <w:lang w:val="en-US"/>
        </w:rPr>
        <w:t>B</w:t>
      </w:r>
      <w:r>
        <w:rPr>
          <w:lang w:val="en-US"/>
        </w:rPr>
        <w:t>ag - Large (worth €160)</w:t>
      </w:r>
    </w:p>
    <w:p w14:paraId="1463814F" w14:textId="2B7134E0" w:rsidR="00607E0A" w:rsidRDefault="00607E0A" w:rsidP="00607E0A">
      <w:pPr>
        <w:pStyle w:val="Lijstopsomteken"/>
        <w:numPr>
          <w:ilvl w:val="0"/>
          <w:numId w:val="8"/>
        </w:numPr>
        <w:spacing w:line="276" w:lineRule="auto"/>
        <w:rPr>
          <w:lang w:val="en-US"/>
        </w:rPr>
      </w:pPr>
      <w:r>
        <w:rPr>
          <w:lang w:val="en-US"/>
        </w:rPr>
        <w:t>2</w:t>
      </w:r>
      <w:r w:rsidR="005275BE">
        <w:rPr>
          <w:lang w:val="en-US"/>
        </w:rPr>
        <w:t>x</w:t>
      </w:r>
      <w:r>
        <w:rPr>
          <w:lang w:val="en-US"/>
        </w:rPr>
        <w:t xml:space="preserve"> Make</w:t>
      </w:r>
      <w:r w:rsidR="00DF6843">
        <w:rPr>
          <w:lang w:val="en-US"/>
        </w:rPr>
        <w:t>-</w:t>
      </w:r>
      <w:r>
        <w:rPr>
          <w:lang w:val="en-US"/>
        </w:rPr>
        <w:t>your</w:t>
      </w:r>
      <w:r w:rsidR="00DF6843">
        <w:rPr>
          <w:lang w:val="en-US"/>
        </w:rPr>
        <w:t>-</w:t>
      </w:r>
      <w:r>
        <w:rPr>
          <w:lang w:val="en-US"/>
        </w:rPr>
        <w:t>room</w:t>
      </w:r>
      <w:r w:rsidR="00DF6843">
        <w:rPr>
          <w:lang w:val="en-US"/>
        </w:rPr>
        <w:t>-</w:t>
      </w:r>
      <w:r>
        <w:rPr>
          <w:lang w:val="en-US"/>
        </w:rPr>
        <w:t>more</w:t>
      </w:r>
      <w:r w:rsidR="00DF6843">
        <w:rPr>
          <w:lang w:val="en-US"/>
        </w:rPr>
        <w:t>-</w:t>
      </w:r>
      <w:r>
        <w:rPr>
          <w:lang w:val="en-US"/>
        </w:rPr>
        <w:t>sustainable gift card</w:t>
      </w:r>
      <w:r w:rsidR="00DF6843">
        <w:rPr>
          <w:lang w:val="en-US"/>
        </w:rPr>
        <w:t>s</w:t>
      </w:r>
      <w:r>
        <w:rPr>
          <w:lang w:val="en-US"/>
        </w:rPr>
        <w:t> (worth €75)</w:t>
      </w:r>
    </w:p>
    <w:p w14:paraId="48647C4E" w14:textId="1C4750C1" w:rsidR="00607E0A" w:rsidRDefault="00607E0A" w:rsidP="00607E0A">
      <w:pPr>
        <w:pStyle w:val="Lijstopsomteken"/>
        <w:numPr>
          <w:ilvl w:val="0"/>
          <w:numId w:val="8"/>
        </w:numPr>
        <w:spacing w:line="276" w:lineRule="auto"/>
        <w:rPr>
          <w:lang w:val="en-US"/>
        </w:rPr>
      </w:pPr>
      <w:r>
        <w:rPr>
          <w:lang w:val="en-US"/>
        </w:rPr>
        <w:t xml:space="preserve">4x </w:t>
      </w:r>
      <w:proofErr w:type="spellStart"/>
      <w:r w:rsidR="00A07A25">
        <w:rPr>
          <w:lang w:val="en-US"/>
        </w:rPr>
        <w:t>Coolblue</w:t>
      </w:r>
      <w:proofErr w:type="spellEnd"/>
      <w:r>
        <w:rPr>
          <w:lang w:val="en-US"/>
        </w:rPr>
        <w:t xml:space="preserve"> gift card</w:t>
      </w:r>
      <w:r w:rsidR="00DF6843">
        <w:rPr>
          <w:lang w:val="en-US"/>
        </w:rPr>
        <w:t>s</w:t>
      </w:r>
      <w:r>
        <w:rPr>
          <w:lang w:val="en-US"/>
        </w:rPr>
        <w:t> (worth €25)</w:t>
      </w:r>
    </w:p>
    <w:p w14:paraId="5201968C" w14:textId="77777777" w:rsidR="00607E0A" w:rsidRDefault="00607E0A" w:rsidP="00607E0A">
      <w:pPr>
        <w:pStyle w:val="Lijstopsomteken"/>
        <w:numPr>
          <w:ilvl w:val="0"/>
          <w:numId w:val="0"/>
        </w:numPr>
        <w:tabs>
          <w:tab w:val="left" w:pos="708"/>
        </w:tabs>
        <w:spacing w:line="276" w:lineRule="auto"/>
        <w:ind w:left="369"/>
        <w:rPr>
          <w:lang w:val="en-US"/>
        </w:rPr>
      </w:pPr>
    </w:p>
    <w:p w14:paraId="21F96D60" w14:textId="4E0FB221" w:rsidR="00607E0A" w:rsidRDefault="00607E0A" w:rsidP="00607E0A">
      <w:pPr>
        <w:spacing w:line="276" w:lineRule="auto"/>
        <w:rPr>
          <w:lang w:val="en-US"/>
        </w:rPr>
      </w:pPr>
      <w:r>
        <w:rPr>
          <w:b/>
          <w:bCs/>
          <w:lang w:val="en-US"/>
        </w:rPr>
        <w:t xml:space="preserve">How will I </w:t>
      </w:r>
      <w:r w:rsidR="00DF6843">
        <w:rPr>
          <w:b/>
          <w:bCs/>
          <w:lang w:val="en-US"/>
        </w:rPr>
        <w:t xml:space="preserve">find out about the results of </w:t>
      </w:r>
      <w:r>
        <w:rPr>
          <w:b/>
          <w:bCs/>
          <w:lang w:val="en-US"/>
        </w:rPr>
        <w:t>the survey?</w:t>
      </w:r>
      <w:r>
        <w:rPr>
          <w:b/>
          <w:bCs/>
          <w:lang w:val="en-US"/>
        </w:rPr>
        <w:br/>
      </w:r>
      <w:r>
        <w:rPr>
          <w:lang w:val="en-US"/>
        </w:rPr>
        <w:t xml:space="preserve">The results will be published on </w:t>
      </w:r>
      <w:hyperlink r:id="rId11" w:history="1">
        <w:r>
          <w:rPr>
            <w:rStyle w:val="Hyperlink"/>
            <w:lang w:val="en-US"/>
          </w:rPr>
          <w:t>www.wonenalsstudent.nl</w:t>
        </w:r>
      </w:hyperlink>
      <w:r>
        <w:rPr>
          <w:lang w:val="en-US"/>
        </w:rPr>
        <w:t xml:space="preserve"> after the summer.</w:t>
      </w:r>
      <w:r>
        <w:rPr>
          <w:lang w:val="en-US"/>
        </w:rPr>
        <w:br/>
      </w:r>
      <w:r>
        <w:rPr>
          <w:lang w:val="en-US"/>
        </w:rPr>
        <w:br/>
        <w:t>Thank you in advance for your participation</w:t>
      </w:r>
      <w:r w:rsidR="00DF6843">
        <w:rPr>
          <w:lang w:val="en-US"/>
        </w:rPr>
        <w:t>. O</w:t>
      </w:r>
      <w:r>
        <w:rPr>
          <w:lang w:val="en-US"/>
        </w:rPr>
        <w:t>n behalf of all participating institutions,</w:t>
      </w:r>
    </w:p>
    <w:p w14:paraId="78E5C0A8" w14:textId="77777777" w:rsidR="00607E0A" w:rsidRDefault="00607E0A" w:rsidP="00607E0A">
      <w:pPr>
        <w:spacing w:line="276" w:lineRule="auto"/>
        <w:rPr>
          <w:lang w:val="en-US"/>
        </w:rPr>
      </w:pPr>
      <w:r>
        <w:rPr>
          <w:lang w:val="en-US"/>
        </w:rPr>
        <w:t>[name of your institution]</w:t>
      </w:r>
    </w:p>
    <w:bookmarkEnd w:id="0"/>
    <w:bookmarkEnd w:id="7"/>
    <w:p w14:paraId="46D7B0A3" w14:textId="77777777" w:rsidR="00E33C73" w:rsidRPr="005275BE" w:rsidRDefault="00E33C73" w:rsidP="00607E0A">
      <w:pPr>
        <w:rPr>
          <w:lang w:val="en-US"/>
        </w:rPr>
      </w:pPr>
    </w:p>
    <w:sectPr w:rsidR="00E33C73" w:rsidRPr="005275BE" w:rsidSect="00F574F5">
      <w:headerReference w:type="even" r:id="rId12"/>
      <w:headerReference w:type="default" r:id="rId13"/>
      <w:footerReference w:type="even" r:id="rId14"/>
      <w:footerReference w:type="default" r:id="rId15"/>
      <w:headerReference w:type="first" r:id="rId16"/>
      <w:footerReference w:type="first" r:id="rId17"/>
      <w:pgSz w:w="11906" w:h="16838" w:code="9"/>
      <w:pgMar w:top="1531" w:right="1701" w:bottom="1418" w:left="1701"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334A" w14:textId="77777777" w:rsidR="007400B9" w:rsidRDefault="007400B9" w:rsidP="00945211">
      <w:pPr>
        <w:spacing w:line="240" w:lineRule="auto"/>
      </w:pPr>
      <w:r>
        <w:separator/>
      </w:r>
    </w:p>
  </w:endnote>
  <w:endnote w:type="continuationSeparator" w:id="0">
    <w:p w14:paraId="63FF3188" w14:textId="77777777" w:rsidR="007400B9" w:rsidRDefault="007400B9" w:rsidP="00945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
    <w:panose1 w:val="020B0502030000000004"/>
    <w:charset w:val="00"/>
    <w:family w:val="swiss"/>
    <w:pitch w:val="variable"/>
    <w:sig w:usb0="E00002FF" w:usb1="1200A1FF" w:usb2="00000001" w:usb3="00000000" w:csb0="0000019F" w:csb1="00000000"/>
  </w:font>
  <w:font w:name="Merriweather">
    <w:panose1 w:val="00000500000000000000"/>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Tabular">
    <w:altName w:val="Calibri"/>
    <w:charset w:val="00"/>
    <w:family w:val="swiss"/>
    <w:pitch w:val="variable"/>
    <w:sig w:usb0="E0000AFF" w:usb1="5200A1FF" w:usb2="00000021" w:usb3="00000000" w:csb0="0000019F" w:csb1="00000000"/>
  </w:font>
  <w:font w:name="Inter ABF">
    <w:panose1 w:val="020B0502030000000004"/>
    <w:charset w:val="00"/>
    <w:family w:val="swiss"/>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CB36" w14:textId="77777777" w:rsidR="00607E0A" w:rsidRDefault="00607E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4A60" w14:textId="77777777" w:rsidR="00D1262D" w:rsidRDefault="000C0D1D" w:rsidP="00D1262D">
    <w:pPr>
      <w:pStyle w:val="AdresABF"/>
    </w:pPr>
    <w:r>
      <w:t xml:space="preserve"> </w:t>
    </w:r>
    <w:r w:rsidR="005F3677">
      <w:rPr>
        <w:lang w:eastAsia="nl-NL"/>
        <w14:numForm w14:val="default"/>
        <w14:numSpacing w14:val="default"/>
      </w:rPr>
      <w:drawing>
        <wp:anchor distT="0" distB="0" distL="114300" distR="114300" simplePos="0" relativeHeight="251663360" behindDoc="1" locked="1" layoutInCell="1" allowOverlap="1" wp14:anchorId="2AFDD3D2" wp14:editId="66B3F155">
          <wp:simplePos x="904875" y="9772650"/>
          <wp:positionH relativeFrom="page">
            <wp:align>left</wp:align>
          </wp:positionH>
          <wp:positionV relativeFrom="page">
            <wp:align>bottom</wp:align>
          </wp:positionV>
          <wp:extent cx="7560000" cy="720000"/>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F_Briefpapier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40FE" w14:textId="4DA42FBE" w:rsidR="00D1262D" w:rsidRPr="00D1262D" w:rsidRDefault="004E61A3" w:rsidP="00D1262D">
    <w:pPr>
      <w:pStyle w:val="AdresABF"/>
    </w:pPr>
    <w:r>
      <w:t>ABF Research</w:t>
    </w:r>
    <w:r>
      <w:br/>
      <w:t xml:space="preserve">Verwersdijk 8 </w:t>
    </w:r>
    <w:r w:rsidRPr="00D1262D">
      <w:t>•</w:t>
    </w:r>
    <w:r>
      <w:t xml:space="preserve"> 2611 NH Delft  </w:t>
    </w:r>
    <w:r w:rsidRPr="00D1262D">
      <w:t>•</w:t>
    </w:r>
    <w:r>
      <w:t xml:space="preserve"> +31 (0) 15 27 99 300 </w:t>
    </w:r>
    <w:r w:rsidRPr="00D1262D">
      <w:t>•</w:t>
    </w:r>
    <w:r>
      <w:t xml:space="preserve"> info@abf.nl </w:t>
    </w:r>
    <w:r w:rsidRPr="00D1262D">
      <w:t>•</w:t>
    </w:r>
    <w:r>
      <w:t xml:space="preserve"> www.abfresearch.nl</w:t>
    </w:r>
    <w:r>
      <w:rPr>
        <w:lang w:eastAsia="nl-NL"/>
      </w:rPr>
      <w:t xml:space="preserve"> </w:t>
    </w:r>
    <w:r w:rsidR="00D1262D">
      <w:rPr>
        <w:lang w:eastAsia="nl-NL"/>
      </w:rPr>
      <w:drawing>
        <wp:anchor distT="0" distB="0" distL="114300" distR="114300" simplePos="0" relativeHeight="251662336" behindDoc="1" locked="1" layoutInCell="1" allowOverlap="1" wp14:anchorId="7D854C27" wp14:editId="7DC77B43">
          <wp:simplePos x="901987" y="9988062"/>
          <wp:positionH relativeFrom="page">
            <wp:posOffset>180340</wp:posOffset>
          </wp:positionH>
          <wp:positionV relativeFrom="page">
            <wp:align>bottom</wp:align>
          </wp:positionV>
          <wp:extent cx="7560000" cy="720000"/>
          <wp:effectExtent l="0" t="0" r="0" b="444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BF_Briefpapier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00B5" w14:textId="77777777" w:rsidR="007400B9" w:rsidRPr="00E33C73" w:rsidRDefault="007400B9" w:rsidP="00945211">
      <w:pPr>
        <w:spacing w:line="240" w:lineRule="auto"/>
        <w:rPr>
          <w:color w:val="808080" w:themeColor="background2" w:themeShade="80"/>
          <w:sz w:val="19"/>
        </w:rPr>
      </w:pPr>
      <w:r w:rsidRPr="00E33C73">
        <w:rPr>
          <w:color w:val="808080" w:themeColor="background2" w:themeShade="80"/>
          <w:sz w:val="19"/>
        </w:rPr>
        <w:separator/>
      </w:r>
    </w:p>
  </w:footnote>
  <w:footnote w:type="continuationSeparator" w:id="0">
    <w:p w14:paraId="0D2EC381" w14:textId="77777777" w:rsidR="007400B9" w:rsidRDefault="007400B9" w:rsidP="009452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69DD" w14:textId="77777777" w:rsidR="00607E0A" w:rsidRDefault="00607E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68E4" w14:textId="77777777" w:rsidR="003F3C8E" w:rsidRDefault="00236A85" w:rsidP="00F574F5">
    <w:pPr>
      <w:pStyle w:val="Koptekstvolgpaginas"/>
    </w:pPr>
    <w:r>
      <w:rPr>
        <w:noProof/>
        <w:lang w:eastAsia="nl-NL"/>
      </w:rPr>
      <w:drawing>
        <wp:anchor distT="0" distB="0" distL="114300" distR="114300" simplePos="0" relativeHeight="251665408" behindDoc="1" locked="0" layoutInCell="1" allowOverlap="1" wp14:anchorId="4A7962A6" wp14:editId="2DCA471C">
          <wp:simplePos x="0" y="0"/>
          <wp:positionH relativeFrom="page">
            <wp:align>right</wp:align>
          </wp:positionH>
          <wp:positionV relativeFrom="page">
            <wp:posOffset>1086056</wp:posOffset>
          </wp:positionV>
          <wp:extent cx="432000" cy="464400"/>
          <wp:effectExtent l="0" t="0" r="6350" b="0"/>
          <wp:wrapNone/>
          <wp:docPr id="8" name="Afbeelding 8" descr="Afbeelding met plein&#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Afbeelding 8" descr="Afbeelding met plein&#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464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6432" behindDoc="0" locked="1" layoutInCell="1" allowOverlap="1" wp14:anchorId="4416CE9E" wp14:editId="3A016E3F">
              <wp:simplePos x="0" y="0"/>
              <wp:positionH relativeFrom="page">
                <wp:align>right</wp:align>
              </wp:positionH>
              <wp:positionV relativeFrom="page">
                <wp:posOffset>1093470</wp:posOffset>
              </wp:positionV>
              <wp:extent cx="431800" cy="445770"/>
              <wp:effectExtent l="0" t="0" r="6350" b="11430"/>
              <wp:wrapNone/>
              <wp:docPr id="4" name="Rechthoek 4"/>
              <wp:cNvGraphicFramePr/>
              <a:graphic xmlns:a="http://schemas.openxmlformats.org/drawingml/2006/main">
                <a:graphicData uri="http://schemas.microsoft.com/office/word/2010/wordprocessingShape">
                  <wps:wsp>
                    <wps:cNvSpPr/>
                    <wps:spPr>
                      <a:xfrm>
                        <a:off x="0" y="0"/>
                        <a:ext cx="431800" cy="445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D0A65C" w14:textId="77777777" w:rsidR="00236A85" w:rsidRPr="007C381D" w:rsidRDefault="00236A85" w:rsidP="00236A85">
                          <w:pPr>
                            <w:pStyle w:val="ABFPag"/>
                          </w:pPr>
                          <w:r w:rsidRPr="007C381D">
                            <w:fldChar w:fldCharType="begin"/>
                          </w:r>
                          <w:r w:rsidRPr="007C381D">
                            <w:instrText xml:space="preserve"> page </w:instrText>
                          </w:r>
                          <w:r w:rsidRPr="007C381D">
                            <w:fldChar w:fldCharType="separate"/>
                          </w:r>
                          <w:r w:rsidRPr="007C381D">
                            <w:t>9</w:t>
                          </w:r>
                          <w:r w:rsidRPr="007C381D">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CE9E" id="Rechthoek 4" o:spid="_x0000_s1026" style="position:absolute;margin-left:-17.2pt;margin-top:86.1pt;width:34pt;height:35.1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" filled="f" stroked="f" strokeweight="1pt">
              <v:textbox inset="0,0,0,0">
                <w:txbxContent>
                  <w:p w14:paraId="68D0A65C" w14:textId="77777777" w:rsidR="00236A85" w:rsidRPr="007C381D" w:rsidRDefault="00236A85" w:rsidP="00236A85">
                    <w:pPr>
                      <w:pStyle w:val="ABFPag"/>
                    </w:pPr>
                    <w:r w:rsidRPr="007C381D">
                      <w:fldChar w:fldCharType="begin"/>
                    </w:r>
                    <w:r w:rsidRPr="007C381D">
                      <w:instrText xml:space="preserve"> page </w:instrText>
                    </w:r>
                    <w:r w:rsidRPr="007C381D">
                      <w:fldChar w:fldCharType="separate"/>
                    </w:r>
                    <w:r w:rsidRPr="007C381D">
                      <w:t>9</w:t>
                    </w:r>
                    <w:r w:rsidRPr="007C381D">
                      <w:fldChar w:fldCharType="end"/>
                    </w:r>
                  </w:p>
                </w:txbxContent>
              </v:textbox>
              <w10:wrap anchorx="page" anchory="page"/>
              <w10:anchorlock/>
            </v:rect>
          </w:pict>
        </mc:Fallback>
      </mc:AlternateContent>
    </w:r>
    <w:r w:rsidR="003F3C8E">
      <w:rPr>
        <w:noProof/>
        <w:lang w:eastAsia="nl-NL"/>
      </w:rPr>
      <w:drawing>
        <wp:anchor distT="0" distB="0" distL="114300" distR="114300" simplePos="0" relativeHeight="251660288" behindDoc="1" locked="1" layoutInCell="1" allowOverlap="0" wp14:anchorId="63EF4179" wp14:editId="6CAFAFF2">
          <wp:simplePos x="1082650" y="453542"/>
          <wp:positionH relativeFrom="page">
            <wp:posOffset>180340</wp:posOffset>
          </wp:positionH>
          <wp:positionV relativeFrom="page">
            <wp:align>top</wp:align>
          </wp:positionV>
          <wp:extent cx="1846800" cy="720000"/>
          <wp:effectExtent l="0" t="0" r="0" b="444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F_Briefpapier_Header.png"/>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846800" cy="7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9621" w14:textId="77777777" w:rsidR="003F3C8E" w:rsidRDefault="000B2F21" w:rsidP="00F574F5">
    <w:pPr>
      <w:pStyle w:val="Koptekstpagina1"/>
    </w:pPr>
    <w:r>
      <w:rPr>
        <w:noProof/>
        <w:lang w:eastAsia="nl-NL"/>
      </w:rPr>
      <w:drawing>
        <wp:anchor distT="0" distB="0" distL="114300" distR="114300" simplePos="0" relativeHeight="251661312" behindDoc="1" locked="1" layoutInCell="1" allowOverlap="1" wp14:anchorId="203E461D" wp14:editId="10148029">
          <wp:simplePos x="899770" y="453542"/>
          <wp:positionH relativeFrom="page">
            <wp:posOffset>180340</wp:posOffset>
          </wp:positionH>
          <wp:positionV relativeFrom="page">
            <wp:align>top</wp:align>
          </wp:positionV>
          <wp:extent cx="7560000" cy="720000"/>
          <wp:effectExtent l="0" t="0" r="0" b="444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BF_Briefpapier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020E2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0A07DEE"/>
    <w:multiLevelType w:val="multilevel"/>
    <w:tmpl w:val="1EA88CB0"/>
    <w:name w:val="ABFNum"/>
    <w:lvl w:ilvl="0">
      <w:start w:val="1"/>
      <w:numFmt w:val="decimal"/>
      <w:lvlText w:val="%1."/>
      <w:lvlJc w:val="left"/>
      <w:pPr>
        <w:tabs>
          <w:tab w:val="num" w:pos="369"/>
        </w:tabs>
        <w:ind w:left="369" w:hanging="369"/>
      </w:pPr>
      <w:rPr>
        <w:rFonts w:ascii="Inter" w:hAnsi="Inter" w:hint="default"/>
        <w:b w:val="0"/>
        <w:i w:val="0"/>
        <w:color w:val="C9BA9C" w:themeColor="accent5"/>
        <w:sz w:val="18"/>
      </w:rPr>
    </w:lvl>
    <w:lvl w:ilvl="1">
      <w:start w:val="1"/>
      <w:numFmt w:val="lowerLetter"/>
      <w:lvlText w:val="%2."/>
      <w:lvlJc w:val="left"/>
      <w:pPr>
        <w:tabs>
          <w:tab w:val="num" w:pos="738"/>
        </w:tabs>
        <w:ind w:left="738" w:hanging="369"/>
      </w:pPr>
      <w:rPr>
        <w:rFonts w:ascii="Inter" w:hAnsi="Inter" w:hint="default"/>
        <w:b w:val="0"/>
        <w:i w:val="0"/>
        <w:color w:val="C9BA9C" w:themeColor="accent5"/>
        <w:kern w:val="18"/>
        <w:sz w:val="18"/>
      </w:rPr>
    </w:lvl>
    <w:lvl w:ilvl="2">
      <w:start w:val="1"/>
      <w:numFmt w:val="lowerRoman"/>
      <w:lvlText w:val="%3"/>
      <w:lvlJc w:val="left"/>
      <w:pPr>
        <w:tabs>
          <w:tab w:val="num" w:pos="1107"/>
        </w:tabs>
        <w:ind w:left="1107" w:hanging="369"/>
      </w:pPr>
      <w:rPr>
        <w:rFonts w:ascii="Inter" w:hAnsi="Inter" w:hint="default"/>
        <w:b w:val="0"/>
        <w:i w:val="0"/>
        <w:color w:val="C9BA9C" w:themeColor="accent5"/>
        <w:sz w:val="18"/>
      </w:rPr>
    </w:lvl>
    <w:lvl w:ilvl="3">
      <w:numFmt w:val="bullet"/>
      <w:lvlRestart w:val="0"/>
      <w:lvlText w:val="•"/>
      <w:lvlJc w:val="left"/>
      <w:pPr>
        <w:tabs>
          <w:tab w:val="num" w:pos="1476"/>
        </w:tabs>
        <w:ind w:left="1476" w:hanging="369"/>
      </w:pPr>
      <w:rPr>
        <w:rFonts w:ascii="Inter" w:hAnsi="Inter" w:hint="default"/>
        <w:b w:val="0"/>
        <w:i w:val="0"/>
        <w:color w:val="C9BA9C" w:themeColor="accent5"/>
        <w:sz w:val="18"/>
      </w:rPr>
    </w:lvl>
    <w:lvl w:ilvl="4">
      <w:numFmt w:val="bullet"/>
      <w:lvlRestart w:val="0"/>
      <w:lvlText w:val="•"/>
      <w:lvlJc w:val="left"/>
      <w:pPr>
        <w:tabs>
          <w:tab w:val="num" w:pos="1845"/>
        </w:tabs>
        <w:ind w:left="1845" w:hanging="369"/>
      </w:pPr>
      <w:rPr>
        <w:rFonts w:ascii="Inter" w:hAnsi="Inter" w:hint="default"/>
        <w:b w:val="0"/>
        <w:i w:val="0"/>
        <w:color w:val="C9BA9C" w:themeColor="accent5"/>
        <w:sz w:val="18"/>
      </w:rPr>
    </w:lvl>
    <w:lvl w:ilvl="5">
      <w:numFmt w:val="bullet"/>
      <w:lvlRestart w:val="0"/>
      <w:lvlText w:val="•"/>
      <w:lvlJc w:val="left"/>
      <w:pPr>
        <w:tabs>
          <w:tab w:val="num" w:pos="2214"/>
        </w:tabs>
        <w:ind w:left="2214" w:hanging="369"/>
      </w:pPr>
      <w:rPr>
        <w:rFonts w:ascii="Inter" w:hAnsi="Inter" w:hint="default"/>
        <w:color w:val="C9BA9C" w:themeColor="accent5"/>
      </w:rPr>
    </w:lvl>
    <w:lvl w:ilvl="6">
      <w:numFmt w:val="bullet"/>
      <w:lvlRestart w:val="0"/>
      <w:lvlText w:val="•"/>
      <w:lvlJc w:val="left"/>
      <w:pPr>
        <w:tabs>
          <w:tab w:val="num" w:pos="2583"/>
        </w:tabs>
        <w:ind w:left="2583" w:hanging="369"/>
      </w:pPr>
      <w:rPr>
        <w:rFonts w:ascii="Inter" w:hAnsi="Inter" w:hint="default"/>
        <w:color w:val="C9BA9C" w:themeColor="accent5"/>
      </w:rPr>
    </w:lvl>
    <w:lvl w:ilvl="7">
      <w:numFmt w:val="bullet"/>
      <w:lvlRestart w:val="0"/>
      <w:lvlText w:val="•"/>
      <w:lvlJc w:val="left"/>
      <w:pPr>
        <w:tabs>
          <w:tab w:val="num" w:pos="2952"/>
        </w:tabs>
        <w:ind w:left="2952" w:hanging="369"/>
      </w:pPr>
      <w:rPr>
        <w:rFonts w:ascii="Inter" w:hAnsi="Inter" w:hint="default"/>
        <w:color w:val="C9BA9C" w:themeColor="accent5"/>
      </w:rPr>
    </w:lvl>
    <w:lvl w:ilvl="8">
      <w:numFmt w:val="bullet"/>
      <w:lvlRestart w:val="0"/>
      <w:lvlText w:val="•"/>
      <w:lvlJc w:val="left"/>
      <w:pPr>
        <w:tabs>
          <w:tab w:val="num" w:pos="3321"/>
        </w:tabs>
        <w:ind w:left="3321" w:hanging="369"/>
      </w:pPr>
      <w:rPr>
        <w:rFonts w:ascii="Inter" w:hAnsi="Inter" w:hint="default"/>
        <w:color w:val="C9BA9C" w:themeColor="accent5"/>
      </w:rPr>
    </w:lvl>
  </w:abstractNum>
  <w:abstractNum w:abstractNumId="2" w15:restartNumberingAfterBreak="0">
    <w:nsid w:val="16F15105"/>
    <w:multiLevelType w:val="multilevel"/>
    <w:tmpl w:val="5912920A"/>
    <w:name w:val="ABF Nummerlijst"/>
    <w:styleLink w:val="Num"/>
    <w:lvl w:ilvl="0">
      <w:start w:val="1"/>
      <w:numFmt w:val="decimal"/>
      <w:pStyle w:val="Lijstnummering"/>
      <w:lvlText w:val="%1."/>
      <w:lvlJc w:val="left"/>
      <w:pPr>
        <w:tabs>
          <w:tab w:val="num" w:pos="369"/>
        </w:tabs>
        <w:ind w:left="369" w:hanging="369"/>
      </w:pPr>
      <w:rPr>
        <w:rFonts w:ascii="Inter" w:hAnsi="Inter" w:hint="default"/>
        <w:b w:val="0"/>
        <w:i w:val="0"/>
        <w:color w:val="01866E"/>
        <w:sz w:val="18"/>
      </w:rPr>
    </w:lvl>
    <w:lvl w:ilvl="1">
      <w:start w:val="1"/>
      <w:numFmt w:val="lowerLetter"/>
      <w:pStyle w:val="Lijstnummering2"/>
      <w:lvlText w:val="%2."/>
      <w:lvlJc w:val="left"/>
      <w:pPr>
        <w:tabs>
          <w:tab w:val="num" w:pos="738"/>
        </w:tabs>
        <w:ind w:left="738" w:hanging="369"/>
      </w:pPr>
      <w:rPr>
        <w:rFonts w:ascii="Inter" w:hAnsi="Inter" w:hint="default"/>
        <w:b w:val="0"/>
        <w:i w:val="0"/>
        <w:color w:val="01866E"/>
        <w:kern w:val="18"/>
        <w:sz w:val="18"/>
      </w:rPr>
    </w:lvl>
    <w:lvl w:ilvl="2">
      <w:start w:val="1"/>
      <w:numFmt w:val="lowerRoman"/>
      <w:pStyle w:val="Lijstnummering3"/>
      <w:lvlText w:val="%3"/>
      <w:lvlJc w:val="left"/>
      <w:pPr>
        <w:tabs>
          <w:tab w:val="num" w:pos="1107"/>
        </w:tabs>
        <w:ind w:left="1107" w:hanging="369"/>
      </w:pPr>
      <w:rPr>
        <w:rFonts w:ascii="Inter" w:hAnsi="Inter" w:hint="default"/>
        <w:b w:val="0"/>
        <w:i w:val="0"/>
        <w:color w:val="01866E"/>
        <w:sz w:val="18"/>
      </w:rPr>
    </w:lvl>
    <w:lvl w:ilvl="3">
      <w:numFmt w:val="bullet"/>
      <w:lvlRestart w:val="0"/>
      <w:pStyle w:val="Lijstnummering4"/>
      <w:lvlText w:val="•"/>
      <w:lvlJc w:val="left"/>
      <w:pPr>
        <w:tabs>
          <w:tab w:val="num" w:pos="1476"/>
        </w:tabs>
        <w:ind w:left="1476" w:hanging="369"/>
      </w:pPr>
      <w:rPr>
        <w:rFonts w:ascii="Inter" w:hAnsi="Inter" w:hint="default"/>
        <w:b w:val="0"/>
        <w:i w:val="0"/>
        <w:color w:val="01866E"/>
        <w:sz w:val="18"/>
      </w:rPr>
    </w:lvl>
    <w:lvl w:ilvl="4">
      <w:numFmt w:val="bullet"/>
      <w:lvlRestart w:val="0"/>
      <w:pStyle w:val="Lijstnummering5"/>
      <w:lvlText w:val="•"/>
      <w:lvlJc w:val="left"/>
      <w:pPr>
        <w:tabs>
          <w:tab w:val="num" w:pos="1845"/>
        </w:tabs>
        <w:ind w:left="1845" w:hanging="369"/>
      </w:pPr>
      <w:rPr>
        <w:rFonts w:ascii="Inter" w:hAnsi="Inter" w:hint="default"/>
        <w:b w:val="0"/>
        <w:i w:val="0"/>
        <w:color w:val="01866E"/>
        <w:sz w:val="18"/>
      </w:rPr>
    </w:lvl>
    <w:lvl w:ilvl="5">
      <w:numFmt w:val="bullet"/>
      <w:lvlRestart w:val="0"/>
      <w:pStyle w:val="Lijstnummering6"/>
      <w:lvlText w:val="•"/>
      <w:lvlJc w:val="left"/>
      <w:pPr>
        <w:tabs>
          <w:tab w:val="num" w:pos="2214"/>
        </w:tabs>
        <w:ind w:left="2214" w:hanging="369"/>
      </w:pPr>
      <w:rPr>
        <w:rFonts w:ascii="Inter" w:hAnsi="Inter" w:hint="default"/>
        <w:color w:val="01866E"/>
      </w:rPr>
    </w:lvl>
    <w:lvl w:ilvl="6">
      <w:numFmt w:val="bullet"/>
      <w:lvlRestart w:val="0"/>
      <w:pStyle w:val="Lijstnummering7"/>
      <w:lvlText w:val="•"/>
      <w:lvlJc w:val="left"/>
      <w:pPr>
        <w:tabs>
          <w:tab w:val="num" w:pos="2583"/>
        </w:tabs>
        <w:ind w:left="2583" w:hanging="369"/>
      </w:pPr>
      <w:rPr>
        <w:rFonts w:ascii="Inter" w:hAnsi="Inter" w:hint="default"/>
        <w:color w:val="01866E"/>
      </w:rPr>
    </w:lvl>
    <w:lvl w:ilvl="7">
      <w:numFmt w:val="bullet"/>
      <w:lvlRestart w:val="0"/>
      <w:pStyle w:val="Lijstnummering8"/>
      <w:lvlText w:val="•"/>
      <w:lvlJc w:val="left"/>
      <w:pPr>
        <w:tabs>
          <w:tab w:val="num" w:pos="2952"/>
        </w:tabs>
        <w:ind w:left="2952" w:hanging="369"/>
      </w:pPr>
      <w:rPr>
        <w:rFonts w:ascii="Inter" w:hAnsi="Inter" w:hint="default"/>
        <w:color w:val="01866E"/>
      </w:rPr>
    </w:lvl>
    <w:lvl w:ilvl="8">
      <w:numFmt w:val="bullet"/>
      <w:lvlRestart w:val="0"/>
      <w:pStyle w:val="Lijstnummering9"/>
      <w:lvlText w:val="•"/>
      <w:lvlJc w:val="left"/>
      <w:pPr>
        <w:tabs>
          <w:tab w:val="num" w:pos="3321"/>
        </w:tabs>
        <w:ind w:left="3321" w:hanging="369"/>
      </w:pPr>
      <w:rPr>
        <w:rFonts w:ascii="Inter" w:hAnsi="Inter" w:hint="default"/>
        <w:color w:val="01866E"/>
      </w:rPr>
    </w:lvl>
  </w:abstractNum>
  <w:abstractNum w:abstractNumId="3" w15:restartNumberingAfterBreak="0">
    <w:nsid w:val="2F0A493C"/>
    <w:multiLevelType w:val="multilevel"/>
    <w:tmpl w:val="8458C676"/>
    <w:name w:val="TocNummers"/>
    <w:styleLink w:val="TOCNum"/>
    <w:lvl w:ilvl="0">
      <w:start w:val="1"/>
      <w:numFmt w:val="decimalZero"/>
      <w:lvlText w:val="%1"/>
      <w:lvlJc w:val="right"/>
      <w:pPr>
        <w:tabs>
          <w:tab w:val="num" w:pos="0"/>
        </w:tabs>
        <w:ind w:left="0" w:hanging="284"/>
      </w:pPr>
      <w:rPr>
        <w:rFonts w:ascii="Merriweather" w:hAnsi="Merriweather" w:hint="default"/>
        <w:color w:val="01866E"/>
        <w:sz w:val="48"/>
        <w14:numForm w14:val="lining"/>
        <w14:numSpacing w14:val="tabular"/>
      </w:rPr>
    </w:lvl>
    <w:lvl w:ilv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4" w15:restartNumberingAfterBreak="0">
    <w:nsid w:val="3ADB293A"/>
    <w:multiLevelType w:val="multilevel"/>
    <w:tmpl w:val="13B2E360"/>
    <w:name w:val="ABF Opsom"/>
    <w:styleLink w:val="Opsom"/>
    <w:lvl w:ilvl="0">
      <w:start w:val="1"/>
      <w:numFmt w:val="bullet"/>
      <w:pStyle w:val="Lijstopsomteken"/>
      <w:lvlText w:val="●"/>
      <w:lvlJc w:val="left"/>
      <w:pPr>
        <w:tabs>
          <w:tab w:val="num" w:pos="369"/>
        </w:tabs>
        <w:ind w:left="369" w:hanging="369"/>
      </w:pPr>
      <w:rPr>
        <w:rFonts w:ascii="Inter" w:hAnsi="Inter" w:hint="default"/>
        <w:b w:val="0"/>
        <w:i w:val="0"/>
        <w:color w:val="01866E"/>
        <w:kern w:val="0"/>
        <w:position w:val="2"/>
        <w:sz w:val="10"/>
      </w:rPr>
    </w:lvl>
    <w:lvl w:ilvl="1">
      <w:start w:val="1"/>
      <w:numFmt w:val="bullet"/>
      <w:lvlRestart w:val="0"/>
      <w:pStyle w:val="Lijstopsomteken2"/>
      <w:lvlText w:val="●"/>
      <w:lvlJc w:val="left"/>
      <w:pPr>
        <w:tabs>
          <w:tab w:val="num" w:pos="738"/>
        </w:tabs>
        <w:ind w:left="738" w:hanging="369"/>
      </w:pPr>
      <w:rPr>
        <w:rFonts w:ascii="Inter" w:hAnsi="Inter" w:hint="default"/>
        <w:color w:val="01866E"/>
        <w:kern w:val="0"/>
        <w:position w:val="2"/>
        <w:sz w:val="10"/>
      </w:rPr>
    </w:lvl>
    <w:lvl w:ilvl="2">
      <w:start w:val="1"/>
      <w:numFmt w:val="bullet"/>
      <w:lvlRestart w:val="0"/>
      <w:pStyle w:val="Lijstopsomteken3"/>
      <w:lvlText w:val="●"/>
      <w:lvlJc w:val="left"/>
      <w:pPr>
        <w:tabs>
          <w:tab w:val="num" w:pos="1107"/>
        </w:tabs>
        <w:ind w:left="1107" w:hanging="369"/>
      </w:pPr>
      <w:rPr>
        <w:rFonts w:ascii="Inter" w:hAnsi="Inter" w:hint="default"/>
        <w:color w:val="01866E"/>
        <w:kern w:val="0"/>
        <w:position w:val="2"/>
        <w:sz w:val="10"/>
      </w:rPr>
    </w:lvl>
    <w:lvl w:ilvl="3">
      <w:start w:val="1"/>
      <w:numFmt w:val="bullet"/>
      <w:lvlRestart w:val="0"/>
      <w:pStyle w:val="Lijstopsomteken4"/>
      <w:lvlText w:val="•"/>
      <w:lvlJc w:val="left"/>
      <w:pPr>
        <w:tabs>
          <w:tab w:val="num" w:pos="1476"/>
        </w:tabs>
        <w:ind w:left="1476" w:hanging="369"/>
      </w:pPr>
      <w:rPr>
        <w:rFonts w:ascii="Inter" w:hAnsi="Inter" w:hint="default"/>
        <w:color w:val="01866E"/>
      </w:rPr>
    </w:lvl>
    <w:lvl w:ilvl="4">
      <w:start w:val="1"/>
      <w:numFmt w:val="bullet"/>
      <w:lvlRestart w:val="0"/>
      <w:pStyle w:val="Lijstopsomteken5"/>
      <w:lvlText w:val="•"/>
      <w:lvlJc w:val="left"/>
      <w:pPr>
        <w:tabs>
          <w:tab w:val="num" w:pos="1845"/>
        </w:tabs>
        <w:ind w:left="1845" w:hanging="369"/>
      </w:pPr>
      <w:rPr>
        <w:rFonts w:ascii="Inter" w:hAnsi="Inter" w:hint="default"/>
        <w:color w:val="01866E"/>
      </w:rPr>
    </w:lvl>
    <w:lvl w:ilvl="5">
      <w:start w:val="1"/>
      <w:numFmt w:val="bullet"/>
      <w:lvlRestart w:val="0"/>
      <w:pStyle w:val="Lijstopsomteken6"/>
      <w:lvlText w:val="•"/>
      <w:lvlJc w:val="left"/>
      <w:pPr>
        <w:tabs>
          <w:tab w:val="num" w:pos="2214"/>
        </w:tabs>
        <w:ind w:left="2214" w:hanging="369"/>
      </w:pPr>
      <w:rPr>
        <w:rFonts w:ascii="Inter" w:hAnsi="Inter" w:hint="default"/>
        <w:color w:val="01866E"/>
      </w:rPr>
    </w:lvl>
    <w:lvl w:ilvl="6">
      <w:start w:val="1"/>
      <w:numFmt w:val="bullet"/>
      <w:lvlRestart w:val="0"/>
      <w:pStyle w:val="Lijstopsomteken7"/>
      <w:lvlText w:val="•"/>
      <w:lvlJc w:val="left"/>
      <w:pPr>
        <w:tabs>
          <w:tab w:val="num" w:pos="2583"/>
        </w:tabs>
        <w:ind w:left="2583" w:hanging="369"/>
      </w:pPr>
      <w:rPr>
        <w:rFonts w:ascii="Inter" w:hAnsi="Inter" w:hint="default"/>
        <w:color w:val="01866E"/>
      </w:rPr>
    </w:lvl>
    <w:lvl w:ilvl="7">
      <w:start w:val="1"/>
      <w:numFmt w:val="bullet"/>
      <w:lvlRestart w:val="0"/>
      <w:pStyle w:val="Lijstopsomteken8"/>
      <w:lvlText w:val="•"/>
      <w:lvlJc w:val="left"/>
      <w:pPr>
        <w:tabs>
          <w:tab w:val="num" w:pos="2952"/>
        </w:tabs>
        <w:ind w:left="2952" w:hanging="369"/>
      </w:pPr>
      <w:rPr>
        <w:rFonts w:ascii="Inter" w:hAnsi="Inter" w:hint="default"/>
        <w:color w:val="01866E"/>
      </w:rPr>
    </w:lvl>
    <w:lvl w:ilvl="8">
      <w:start w:val="1"/>
      <w:numFmt w:val="bullet"/>
      <w:lvlRestart w:val="0"/>
      <w:pStyle w:val="Lijstopsomteken9"/>
      <w:lvlText w:val="•"/>
      <w:lvlJc w:val="left"/>
      <w:pPr>
        <w:tabs>
          <w:tab w:val="num" w:pos="3321"/>
        </w:tabs>
        <w:ind w:left="3321" w:hanging="369"/>
      </w:pPr>
      <w:rPr>
        <w:rFonts w:ascii="Inter" w:hAnsi="Inter" w:hint="default"/>
        <w:color w:val="01866E"/>
      </w:rPr>
    </w:lvl>
  </w:abstractNum>
  <w:abstractNum w:abstractNumId="5" w15:restartNumberingAfterBreak="0">
    <w:nsid w:val="44232D77"/>
    <w:multiLevelType w:val="multilevel"/>
    <w:tmpl w:val="609EF7DC"/>
    <w:name w:val="ABFKopNummers"/>
    <w:styleLink w:val="ABFKopnummers"/>
    <w:lvl w:ilvl="0">
      <w:start w:val="1"/>
      <w:numFmt w:val="decimal"/>
      <w:pStyle w:val="Kop2"/>
      <w:lvlText w:val="%1"/>
      <w:lvlJc w:val="right"/>
      <w:pPr>
        <w:tabs>
          <w:tab w:val="num" w:pos="0"/>
        </w:tabs>
        <w:ind w:left="0" w:hanging="284"/>
      </w:pPr>
      <w:rPr>
        <w:rFonts w:ascii="Merriweather" w:hAnsi="Merriweather" w:hint="default"/>
        <w:color w:val="01866E"/>
      </w:rPr>
    </w:lvl>
    <w:lvl w:ilvl="1">
      <w:start w:val="1"/>
      <w:numFmt w:val="decimal"/>
      <w:pStyle w:val="Kop3"/>
      <w:lvlText w:val="%1.%2"/>
      <w:lvlJc w:val="right"/>
      <w:pPr>
        <w:tabs>
          <w:tab w:val="num" w:pos="0"/>
        </w:tabs>
        <w:ind w:left="0" w:hanging="284"/>
      </w:pPr>
      <w:rPr>
        <w:rFonts w:ascii="Merriweather" w:hAnsi="Merriweather" w:hint="default"/>
        <w:color w:val="01866E"/>
      </w:rPr>
    </w:lvl>
    <w:lvl w:ilvl="2">
      <w:start w:val="1"/>
      <w:numFmt w:val="none"/>
      <w:lvlRestart w:val="0"/>
      <w:suff w:val="nothing"/>
      <w:lvlText w:val=""/>
      <w:lvlJc w:val="left"/>
      <w:pPr>
        <w:ind w:left="0" w:firstLine="0"/>
      </w:pPr>
      <w:rPr>
        <w:rFonts w:ascii="Merriweather" w:hAnsi="Merriweather" w:hint="default"/>
        <w:color w:val="C9BA9C" w:themeColor="accent5"/>
      </w:rPr>
    </w:lvl>
    <w:lvl w:ilvl="3">
      <w:start w:val="1"/>
      <w:numFmt w:val="none"/>
      <w:lvlRestart w:val="0"/>
      <w:suff w:val="nothing"/>
      <w:lvlText w:val=""/>
      <w:lvlJc w:val="left"/>
      <w:pPr>
        <w:ind w:left="0"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4E8505CC"/>
    <w:multiLevelType w:val="multilevel"/>
    <w:tmpl w:val="BA526152"/>
    <w:name w:val="KopNum2"/>
    <w:styleLink w:val="BijlagenNummers"/>
    <w:lvl w:ilvl="0">
      <w:start w:val="1"/>
      <w:numFmt w:val="upperLetter"/>
      <w:suff w:val="space"/>
      <w:lvlText w:val="Bijlage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952790861">
    <w:abstractNumId w:val="1"/>
  </w:num>
  <w:num w:numId="2" w16cid:durableId="548688571">
    <w:abstractNumId w:val="3"/>
  </w:num>
  <w:num w:numId="3" w16cid:durableId="1450508741">
    <w:abstractNumId w:val="6"/>
  </w:num>
  <w:num w:numId="4" w16cid:durableId="1800345335">
    <w:abstractNumId w:val="5"/>
  </w:num>
  <w:num w:numId="5" w16cid:durableId="481043213">
    <w:abstractNumId w:val="5"/>
  </w:num>
  <w:num w:numId="6" w16cid:durableId="1462380385">
    <w:abstractNumId w:val="2"/>
  </w:num>
  <w:num w:numId="7" w16cid:durableId="1984113399">
    <w:abstractNumId w:val="4"/>
  </w:num>
  <w:num w:numId="8" w16cid:durableId="1609966073">
    <w:abstractNumId w:val="4"/>
  </w:num>
  <w:num w:numId="9" w16cid:durableId="65394946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D1"/>
    <w:rsid w:val="00004291"/>
    <w:rsid w:val="00004392"/>
    <w:rsid w:val="0001701B"/>
    <w:rsid w:val="00020477"/>
    <w:rsid w:val="00024DF8"/>
    <w:rsid w:val="00025C59"/>
    <w:rsid w:val="00030D6E"/>
    <w:rsid w:val="00033ECB"/>
    <w:rsid w:val="00045CBE"/>
    <w:rsid w:val="00082CAC"/>
    <w:rsid w:val="00090460"/>
    <w:rsid w:val="00095CAD"/>
    <w:rsid w:val="000A05C6"/>
    <w:rsid w:val="000B2F21"/>
    <w:rsid w:val="000B3177"/>
    <w:rsid w:val="000B6457"/>
    <w:rsid w:val="000B7FA6"/>
    <w:rsid w:val="000C0D1D"/>
    <w:rsid w:val="000D126A"/>
    <w:rsid w:val="000D3289"/>
    <w:rsid w:val="000E0DDD"/>
    <w:rsid w:val="000E2256"/>
    <w:rsid w:val="000F0537"/>
    <w:rsid w:val="000F69DC"/>
    <w:rsid w:val="00102505"/>
    <w:rsid w:val="0010698E"/>
    <w:rsid w:val="001174A9"/>
    <w:rsid w:val="0012333C"/>
    <w:rsid w:val="001310AD"/>
    <w:rsid w:val="00133445"/>
    <w:rsid w:val="001353C2"/>
    <w:rsid w:val="00136661"/>
    <w:rsid w:val="001410C5"/>
    <w:rsid w:val="001411E1"/>
    <w:rsid w:val="0014272E"/>
    <w:rsid w:val="0014310A"/>
    <w:rsid w:val="00157B2C"/>
    <w:rsid w:val="00161E2D"/>
    <w:rsid w:val="00182497"/>
    <w:rsid w:val="00182B32"/>
    <w:rsid w:val="00190E10"/>
    <w:rsid w:val="00194DEC"/>
    <w:rsid w:val="001A0ED0"/>
    <w:rsid w:val="001A685A"/>
    <w:rsid w:val="001C7FB4"/>
    <w:rsid w:val="001D07E1"/>
    <w:rsid w:val="001D3276"/>
    <w:rsid w:val="001D6399"/>
    <w:rsid w:val="001D6C11"/>
    <w:rsid w:val="001E26D8"/>
    <w:rsid w:val="001E464F"/>
    <w:rsid w:val="001E4D64"/>
    <w:rsid w:val="001F6DA9"/>
    <w:rsid w:val="00206C8F"/>
    <w:rsid w:val="002076EA"/>
    <w:rsid w:val="00221937"/>
    <w:rsid w:val="00225EBA"/>
    <w:rsid w:val="002268AF"/>
    <w:rsid w:val="00234834"/>
    <w:rsid w:val="00236A85"/>
    <w:rsid w:val="002373A8"/>
    <w:rsid w:val="00237D81"/>
    <w:rsid w:val="00252656"/>
    <w:rsid w:val="002528BF"/>
    <w:rsid w:val="00273040"/>
    <w:rsid w:val="00274FC9"/>
    <w:rsid w:val="00292DB5"/>
    <w:rsid w:val="002B2242"/>
    <w:rsid w:val="002B5AE4"/>
    <w:rsid w:val="002C3012"/>
    <w:rsid w:val="002C4E60"/>
    <w:rsid w:val="002D1992"/>
    <w:rsid w:val="002D32C7"/>
    <w:rsid w:val="002D3879"/>
    <w:rsid w:val="002E14E1"/>
    <w:rsid w:val="00300437"/>
    <w:rsid w:val="00304F12"/>
    <w:rsid w:val="003137F8"/>
    <w:rsid w:val="003323D1"/>
    <w:rsid w:val="00332E2F"/>
    <w:rsid w:val="00335693"/>
    <w:rsid w:val="003406ED"/>
    <w:rsid w:val="00341906"/>
    <w:rsid w:val="003705BC"/>
    <w:rsid w:val="003766F3"/>
    <w:rsid w:val="00382F27"/>
    <w:rsid w:val="003860D8"/>
    <w:rsid w:val="0038764F"/>
    <w:rsid w:val="003906A1"/>
    <w:rsid w:val="00393E87"/>
    <w:rsid w:val="00394516"/>
    <w:rsid w:val="00395F7E"/>
    <w:rsid w:val="003C4732"/>
    <w:rsid w:val="003D0C64"/>
    <w:rsid w:val="003E0FED"/>
    <w:rsid w:val="003E3693"/>
    <w:rsid w:val="003E5426"/>
    <w:rsid w:val="003F3C8E"/>
    <w:rsid w:val="00402580"/>
    <w:rsid w:val="00402906"/>
    <w:rsid w:val="00406655"/>
    <w:rsid w:val="004118D8"/>
    <w:rsid w:val="00412939"/>
    <w:rsid w:val="00413B17"/>
    <w:rsid w:val="004203F4"/>
    <w:rsid w:val="004245BE"/>
    <w:rsid w:val="00425F7D"/>
    <w:rsid w:val="00434374"/>
    <w:rsid w:val="004371C0"/>
    <w:rsid w:val="00442E09"/>
    <w:rsid w:val="004478A1"/>
    <w:rsid w:val="004512C2"/>
    <w:rsid w:val="00456CC0"/>
    <w:rsid w:val="00457FCD"/>
    <w:rsid w:val="0046360C"/>
    <w:rsid w:val="00465DD6"/>
    <w:rsid w:val="00471549"/>
    <w:rsid w:val="00486265"/>
    <w:rsid w:val="004A0A84"/>
    <w:rsid w:val="004C26BB"/>
    <w:rsid w:val="004C3AD0"/>
    <w:rsid w:val="004E268A"/>
    <w:rsid w:val="004E3711"/>
    <w:rsid w:val="004E61A3"/>
    <w:rsid w:val="004F142F"/>
    <w:rsid w:val="00502A0C"/>
    <w:rsid w:val="00504145"/>
    <w:rsid w:val="005063E7"/>
    <w:rsid w:val="00511C78"/>
    <w:rsid w:val="00514B35"/>
    <w:rsid w:val="005203F6"/>
    <w:rsid w:val="00522EB4"/>
    <w:rsid w:val="005275BE"/>
    <w:rsid w:val="00540205"/>
    <w:rsid w:val="00541BB6"/>
    <w:rsid w:val="00544EC3"/>
    <w:rsid w:val="00554DC8"/>
    <w:rsid w:val="0055566C"/>
    <w:rsid w:val="005557A9"/>
    <w:rsid w:val="00556261"/>
    <w:rsid w:val="0056201E"/>
    <w:rsid w:val="005748FA"/>
    <w:rsid w:val="00580570"/>
    <w:rsid w:val="00590967"/>
    <w:rsid w:val="005A6F16"/>
    <w:rsid w:val="005B6DB4"/>
    <w:rsid w:val="005C097A"/>
    <w:rsid w:val="005C322B"/>
    <w:rsid w:val="005D52AF"/>
    <w:rsid w:val="005D5838"/>
    <w:rsid w:val="005D7023"/>
    <w:rsid w:val="005E0471"/>
    <w:rsid w:val="005E7958"/>
    <w:rsid w:val="005F322B"/>
    <w:rsid w:val="005F3677"/>
    <w:rsid w:val="00600385"/>
    <w:rsid w:val="00602AB9"/>
    <w:rsid w:val="00607E0A"/>
    <w:rsid w:val="006155E6"/>
    <w:rsid w:val="006234A4"/>
    <w:rsid w:val="00624D4B"/>
    <w:rsid w:val="00631627"/>
    <w:rsid w:val="00641AAE"/>
    <w:rsid w:val="00656DE5"/>
    <w:rsid w:val="006621BD"/>
    <w:rsid w:val="006635A4"/>
    <w:rsid w:val="0067076C"/>
    <w:rsid w:val="006768CE"/>
    <w:rsid w:val="00686380"/>
    <w:rsid w:val="00691160"/>
    <w:rsid w:val="006922C5"/>
    <w:rsid w:val="00696C74"/>
    <w:rsid w:val="006A1B79"/>
    <w:rsid w:val="006A2263"/>
    <w:rsid w:val="006A6DD0"/>
    <w:rsid w:val="006A7A5E"/>
    <w:rsid w:val="006A7E35"/>
    <w:rsid w:val="006B0BAD"/>
    <w:rsid w:val="006E106F"/>
    <w:rsid w:val="006E7000"/>
    <w:rsid w:val="006F2447"/>
    <w:rsid w:val="006F472A"/>
    <w:rsid w:val="006F5FA2"/>
    <w:rsid w:val="006F70FA"/>
    <w:rsid w:val="00704699"/>
    <w:rsid w:val="00705A4B"/>
    <w:rsid w:val="00715E86"/>
    <w:rsid w:val="00720158"/>
    <w:rsid w:val="00721403"/>
    <w:rsid w:val="00722BD6"/>
    <w:rsid w:val="007234E2"/>
    <w:rsid w:val="007400B9"/>
    <w:rsid w:val="00743E97"/>
    <w:rsid w:val="00746321"/>
    <w:rsid w:val="007469C8"/>
    <w:rsid w:val="00750CD5"/>
    <w:rsid w:val="0075149C"/>
    <w:rsid w:val="00760A75"/>
    <w:rsid w:val="00761A63"/>
    <w:rsid w:val="00761B88"/>
    <w:rsid w:val="007B0448"/>
    <w:rsid w:val="007B0A0E"/>
    <w:rsid w:val="007B0C6A"/>
    <w:rsid w:val="007B4ECF"/>
    <w:rsid w:val="007B5669"/>
    <w:rsid w:val="007C5414"/>
    <w:rsid w:val="007D28DA"/>
    <w:rsid w:val="007D7CA3"/>
    <w:rsid w:val="007E0AC9"/>
    <w:rsid w:val="007E1FF5"/>
    <w:rsid w:val="007E5954"/>
    <w:rsid w:val="007F0FE8"/>
    <w:rsid w:val="00803657"/>
    <w:rsid w:val="008129BA"/>
    <w:rsid w:val="008312BF"/>
    <w:rsid w:val="00832878"/>
    <w:rsid w:val="00844EFC"/>
    <w:rsid w:val="00847434"/>
    <w:rsid w:val="008517E0"/>
    <w:rsid w:val="00853CD1"/>
    <w:rsid w:val="00863B6F"/>
    <w:rsid w:val="008648A1"/>
    <w:rsid w:val="00864957"/>
    <w:rsid w:val="00872AB1"/>
    <w:rsid w:val="008754E0"/>
    <w:rsid w:val="00890184"/>
    <w:rsid w:val="00890631"/>
    <w:rsid w:val="008A02E3"/>
    <w:rsid w:val="008A5A19"/>
    <w:rsid w:val="008A60F9"/>
    <w:rsid w:val="008B0583"/>
    <w:rsid w:val="008B3011"/>
    <w:rsid w:val="008B3B3C"/>
    <w:rsid w:val="008E0A6D"/>
    <w:rsid w:val="008E0C4B"/>
    <w:rsid w:val="008E4AD1"/>
    <w:rsid w:val="008F0BEA"/>
    <w:rsid w:val="00906E03"/>
    <w:rsid w:val="00920F12"/>
    <w:rsid w:val="00930401"/>
    <w:rsid w:val="00932C11"/>
    <w:rsid w:val="00935052"/>
    <w:rsid w:val="00937EF8"/>
    <w:rsid w:val="00942297"/>
    <w:rsid w:val="00943090"/>
    <w:rsid w:val="00945211"/>
    <w:rsid w:val="0094697B"/>
    <w:rsid w:val="00984E13"/>
    <w:rsid w:val="0098510D"/>
    <w:rsid w:val="00996EBE"/>
    <w:rsid w:val="009A25F4"/>
    <w:rsid w:val="009B19BB"/>
    <w:rsid w:val="009B4690"/>
    <w:rsid w:val="009C3B4B"/>
    <w:rsid w:val="009C59C7"/>
    <w:rsid w:val="009D5525"/>
    <w:rsid w:val="009D5A8C"/>
    <w:rsid w:val="009D7CEA"/>
    <w:rsid w:val="009E05F4"/>
    <w:rsid w:val="009E2AAE"/>
    <w:rsid w:val="009E2DA5"/>
    <w:rsid w:val="009F2A13"/>
    <w:rsid w:val="009F433A"/>
    <w:rsid w:val="00A06EA6"/>
    <w:rsid w:val="00A07737"/>
    <w:rsid w:val="00A07A25"/>
    <w:rsid w:val="00A207DD"/>
    <w:rsid w:val="00A3755D"/>
    <w:rsid w:val="00A47A2B"/>
    <w:rsid w:val="00A50699"/>
    <w:rsid w:val="00A50C9E"/>
    <w:rsid w:val="00A53B06"/>
    <w:rsid w:val="00A5760E"/>
    <w:rsid w:val="00A65A72"/>
    <w:rsid w:val="00A70700"/>
    <w:rsid w:val="00A71FF5"/>
    <w:rsid w:val="00A7314E"/>
    <w:rsid w:val="00A85729"/>
    <w:rsid w:val="00A920FB"/>
    <w:rsid w:val="00AA2ED6"/>
    <w:rsid w:val="00AA3E80"/>
    <w:rsid w:val="00AA5338"/>
    <w:rsid w:val="00AA725E"/>
    <w:rsid w:val="00AB13EF"/>
    <w:rsid w:val="00AB2F01"/>
    <w:rsid w:val="00AB7565"/>
    <w:rsid w:val="00AD05E9"/>
    <w:rsid w:val="00AD3F75"/>
    <w:rsid w:val="00AD4A52"/>
    <w:rsid w:val="00AE36EE"/>
    <w:rsid w:val="00AE751E"/>
    <w:rsid w:val="00B01580"/>
    <w:rsid w:val="00B02F4A"/>
    <w:rsid w:val="00B05DBD"/>
    <w:rsid w:val="00B070FE"/>
    <w:rsid w:val="00B1486F"/>
    <w:rsid w:val="00B15F57"/>
    <w:rsid w:val="00B3328E"/>
    <w:rsid w:val="00B349E1"/>
    <w:rsid w:val="00B40004"/>
    <w:rsid w:val="00B41230"/>
    <w:rsid w:val="00B52B2C"/>
    <w:rsid w:val="00B533F9"/>
    <w:rsid w:val="00B53582"/>
    <w:rsid w:val="00B60314"/>
    <w:rsid w:val="00B605FB"/>
    <w:rsid w:val="00B6519B"/>
    <w:rsid w:val="00B70AF2"/>
    <w:rsid w:val="00B74366"/>
    <w:rsid w:val="00B77D9B"/>
    <w:rsid w:val="00B806D1"/>
    <w:rsid w:val="00B9126E"/>
    <w:rsid w:val="00BA0915"/>
    <w:rsid w:val="00BA101D"/>
    <w:rsid w:val="00BC2072"/>
    <w:rsid w:val="00BC35C6"/>
    <w:rsid w:val="00BD6C92"/>
    <w:rsid w:val="00C254DF"/>
    <w:rsid w:val="00C255CD"/>
    <w:rsid w:val="00C35D1B"/>
    <w:rsid w:val="00C3730D"/>
    <w:rsid w:val="00C41282"/>
    <w:rsid w:val="00C5050E"/>
    <w:rsid w:val="00C50AB7"/>
    <w:rsid w:val="00C67056"/>
    <w:rsid w:val="00C67AC8"/>
    <w:rsid w:val="00C7353F"/>
    <w:rsid w:val="00C84979"/>
    <w:rsid w:val="00CA2E34"/>
    <w:rsid w:val="00CA6BC9"/>
    <w:rsid w:val="00CB3EBC"/>
    <w:rsid w:val="00CC07AC"/>
    <w:rsid w:val="00CD1533"/>
    <w:rsid w:val="00CE451E"/>
    <w:rsid w:val="00CE5594"/>
    <w:rsid w:val="00CE692B"/>
    <w:rsid w:val="00CF566D"/>
    <w:rsid w:val="00D07C27"/>
    <w:rsid w:val="00D1262D"/>
    <w:rsid w:val="00D14183"/>
    <w:rsid w:val="00D239F4"/>
    <w:rsid w:val="00D27CD8"/>
    <w:rsid w:val="00D330FE"/>
    <w:rsid w:val="00D415FD"/>
    <w:rsid w:val="00D56AD9"/>
    <w:rsid w:val="00D63B20"/>
    <w:rsid w:val="00D82EB3"/>
    <w:rsid w:val="00D86850"/>
    <w:rsid w:val="00DA1E5B"/>
    <w:rsid w:val="00DA7FAF"/>
    <w:rsid w:val="00DB04E0"/>
    <w:rsid w:val="00DB4EAF"/>
    <w:rsid w:val="00DC79E9"/>
    <w:rsid w:val="00DD7465"/>
    <w:rsid w:val="00DF5EC5"/>
    <w:rsid w:val="00DF6843"/>
    <w:rsid w:val="00E02B12"/>
    <w:rsid w:val="00E11627"/>
    <w:rsid w:val="00E15E37"/>
    <w:rsid w:val="00E16E05"/>
    <w:rsid w:val="00E30ABD"/>
    <w:rsid w:val="00E33AF2"/>
    <w:rsid w:val="00E33C73"/>
    <w:rsid w:val="00E35DD3"/>
    <w:rsid w:val="00E37E99"/>
    <w:rsid w:val="00E46FD0"/>
    <w:rsid w:val="00E47046"/>
    <w:rsid w:val="00E5464B"/>
    <w:rsid w:val="00E615A6"/>
    <w:rsid w:val="00E62900"/>
    <w:rsid w:val="00E76D2D"/>
    <w:rsid w:val="00E81A9E"/>
    <w:rsid w:val="00E825B8"/>
    <w:rsid w:val="00E969CE"/>
    <w:rsid w:val="00E975D8"/>
    <w:rsid w:val="00EA11FF"/>
    <w:rsid w:val="00EA579E"/>
    <w:rsid w:val="00EB23CB"/>
    <w:rsid w:val="00EB4082"/>
    <w:rsid w:val="00EB7B1F"/>
    <w:rsid w:val="00EC1CE5"/>
    <w:rsid w:val="00EC7DD1"/>
    <w:rsid w:val="00ED7D88"/>
    <w:rsid w:val="00EE0D44"/>
    <w:rsid w:val="00EE23F5"/>
    <w:rsid w:val="00EE3D6A"/>
    <w:rsid w:val="00EE7717"/>
    <w:rsid w:val="00EE7AA6"/>
    <w:rsid w:val="00EF39E3"/>
    <w:rsid w:val="00F07540"/>
    <w:rsid w:val="00F07970"/>
    <w:rsid w:val="00F07D56"/>
    <w:rsid w:val="00F127E2"/>
    <w:rsid w:val="00F1315D"/>
    <w:rsid w:val="00F23A8F"/>
    <w:rsid w:val="00F25538"/>
    <w:rsid w:val="00F314D1"/>
    <w:rsid w:val="00F32D43"/>
    <w:rsid w:val="00F35B2F"/>
    <w:rsid w:val="00F41CE9"/>
    <w:rsid w:val="00F42602"/>
    <w:rsid w:val="00F454A7"/>
    <w:rsid w:val="00F50983"/>
    <w:rsid w:val="00F574F5"/>
    <w:rsid w:val="00F90E0F"/>
    <w:rsid w:val="00F91F40"/>
    <w:rsid w:val="00F94F05"/>
    <w:rsid w:val="00F950A4"/>
    <w:rsid w:val="00F96852"/>
    <w:rsid w:val="00FA0A17"/>
    <w:rsid w:val="00FA7DB6"/>
    <w:rsid w:val="00FB32DE"/>
    <w:rsid w:val="00FB419D"/>
    <w:rsid w:val="00FB4E2F"/>
    <w:rsid w:val="00FC0413"/>
    <w:rsid w:val="00FC1E82"/>
    <w:rsid w:val="00FC7874"/>
    <w:rsid w:val="00FC7BB5"/>
    <w:rsid w:val="00FD14A6"/>
    <w:rsid w:val="00FD1A09"/>
    <w:rsid w:val="00FD47DD"/>
    <w:rsid w:val="00FD754E"/>
    <w:rsid w:val="00FE1A82"/>
    <w:rsid w:val="00FF06B6"/>
    <w:rsid w:val="00FF0E3A"/>
    <w:rsid w:val="00FF2969"/>
    <w:rsid w:val="00FF34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A7EC"/>
  <w15:chartTrackingRefBased/>
  <w15:docId w15:val="{6A4C5F6B-85C7-418E-8E22-B4465E30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Inter" w:cstheme="minorBidi"/>
        <w:color w:val="142228" w:themeColor="text1"/>
        <w:sz w:val="18"/>
        <w:szCs w:val="18"/>
        <w:lang w:val="nl-N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1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7E0A"/>
  </w:style>
  <w:style w:type="paragraph" w:styleId="Kop1">
    <w:name w:val="heading 1"/>
    <w:basedOn w:val="Standaard"/>
    <w:next w:val="Standaard"/>
    <w:link w:val="Kop1Char"/>
    <w:uiPriority w:val="9"/>
    <w:rsid w:val="00E825B8"/>
    <w:pPr>
      <w:keepNext/>
      <w:keepLines/>
      <w:spacing w:line="1080" w:lineRule="exact"/>
      <w:outlineLvl w:val="0"/>
    </w:pPr>
    <w:rPr>
      <w:rFonts w:ascii="Merriweather" w:eastAsiaTheme="majorEastAsia" w:hAnsi="Merriweather" w:cstheme="majorBidi"/>
      <w:b/>
      <w:color w:val="auto"/>
      <w:sz w:val="36"/>
      <w:szCs w:val="32"/>
    </w:rPr>
  </w:style>
  <w:style w:type="paragraph" w:styleId="Kop2">
    <w:name w:val="heading 2"/>
    <w:basedOn w:val="Standaard"/>
    <w:next w:val="Standaard"/>
    <w:link w:val="Kop2Char"/>
    <w:uiPriority w:val="10"/>
    <w:qFormat/>
    <w:rsid w:val="00DC79E9"/>
    <w:pPr>
      <w:keepNext/>
      <w:keepLines/>
      <w:numPr>
        <w:numId w:val="4"/>
      </w:numPr>
      <w:spacing w:before="300" w:after="100" w:line="288" w:lineRule="auto"/>
      <w:outlineLvl w:val="1"/>
    </w:pPr>
    <w:rPr>
      <w:rFonts w:ascii="Merriweather" w:eastAsiaTheme="majorEastAsia" w:hAnsi="Merriweather" w:cstheme="majorBidi"/>
      <w:b/>
      <w:spacing w:val="4"/>
      <w:sz w:val="32"/>
      <w:szCs w:val="26"/>
    </w:rPr>
  </w:style>
  <w:style w:type="paragraph" w:styleId="Kop3">
    <w:name w:val="heading 3"/>
    <w:basedOn w:val="Standaard"/>
    <w:next w:val="Standaard"/>
    <w:link w:val="Kop3Char"/>
    <w:uiPriority w:val="11"/>
    <w:qFormat/>
    <w:rsid w:val="00DC79E9"/>
    <w:pPr>
      <w:keepNext/>
      <w:keepLines/>
      <w:numPr>
        <w:ilvl w:val="1"/>
        <w:numId w:val="4"/>
      </w:numPr>
      <w:spacing w:before="240"/>
      <w:outlineLvl w:val="2"/>
    </w:pPr>
    <w:rPr>
      <w:rFonts w:ascii="Merriweather" w:eastAsiaTheme="majorEastAsia" w:hAnsi="Merriweather" w:cstheme="majorBidi"/>
      <w:b/>
      <w:spacing w:val="4"/>
      <w:sz w:val="20"/>
      <w:szCs w:val="24"/>
    </w:rPr>
  </w:style>
  <w:style w:type="paragraph" w:styleId="Kop4">
    <w:name w:val="heading 4"/>
    <w:basedOn w:val="Standaard"/>
    <w:next w:val="Standaard"/>
    <w:link w:val="Kop4Char"/>
    <w:uiPriority w:val="9"/>
    <w:unhideWhenUsed/>
    <w:rsid w:val="00B70AF2"/>
    <w:pPr>
      <w:keepNext/>
      <w:keepLines/>
      <w:spacing w:before="40"/>
      <w:outlineLvl w:val="3"/>
    </w:pPr>
    <w:rPr>
      <w:rFonts w:asciiTheme="majorHAnsi" w:eastAsiaTheme="majorEastAsia" w:hAnsiTheme="majorHAnsi" w:cstheme="majorBidi"/>
      <w:i/>
      <w:iCs/>
      <w:color w:val="283B46" w:themeColor="accent1" w:themeShade="BF"/>
    </w:rPr>
  </w:style>
  <w:style w:type="paragraph" w:styleId="Kop5">
    <w:name w:val="heading 5"/>
    <w:basedOn w:val="Standaard"/>
    <w:next w:val="Standaard"/>
    <w:link w:val="Kop5Char"/>
    <w:uiPriority w:val="9"/>
    <w:unhideWhenUsed/>
    <w:rsid w:val="00B70AF2"/>
    <w:pPr>
      <w:keepNext/>
      <w:keepLines/>
      <w:spacing w:before="40"/>
      <w:outlineLvl w:val="4"/>
    </w:pPr>
    <w:rPr>
      <w:rFonts w:asciiTheme="majorHAnsi" w:eastAsiaTheme="majorEastAsia" w:hAnsiTheme="majorHAnsi" w:cstheme="majorBidi"/>
      <w:color w:val="283B46" w:themeColor="accent1" w:themeShade="BF"/>
    </w:rPr>
  </w:style>
  <w:style w:type="paragraph" w:styleId="Kop6">
    <w:name w:val="heading 6"/>
    <w:basedOn w:val="Standaard"/>
    <w:next w:val="Standaard"/>
    <w:link w:val="Kop6Char"/>
    <w:uiPriority w:val="9"/>
    <w:unhideWhenUsed/>
    <w:rsid w:val="00B70AF2"/>
    <w:pPr>
      <w:keepNext/>
      <w:keepLines/>
      <w:spacing w:before="40"/>
      <w:outlineLvl w:val="5"/>
    </w:pPr>
    <w:rPr>
      <w:rFonts w:asciiTheme="majorHAnsi" w:eastAsiaTheme="majorEastAsia" w:hAnsiTheme="majorHAnsi" w:cstheme="majorBidi"/>
      <w:color w:val="1B272E"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452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6C74"/>
  </w:style>
  <w:style w:type="paragraph" w:styleId="Voettekst">
    <w:name w:val="footer"/>
    <w:basedOn w:val="Standaard"/>
    <w:link w:val="VoettekstChar"/>
    <w:uiPriority w:val="99"/>
    <w:unhideWhenUsed/>
    <w:rsid w:val="006F5FA2"/>
    <w:pPr>
      <w:spacing w:line="240" w:lineRule="auto"/>
    </w:pPr>
  </w:style>
  <w:style w:type="character" w:customStyle="1" w:styleId="VoettekstChar">
    <w:name w:val="Voettekst Char"/>
    <w:basedOn w:val="Standaardalinea-lettertype"/>
    <w:link w:val="Voettekst"/>
    <w:uiPriority w:val="99"/>
    <w:rsid w:val="006F5FA2"/>
  </w:style>
  <w:style w:type="character" w:customStyle="1" w:styleId="Kop2Char">
    <w:name w:val="Kop 2 Char"/>
    <w:basedOn w:val="Standaardalinea-lettertype"/>
    <w:link w:val="Kop2"/>
    <w:uiPriority w:val="10"/>
    <w:rsid w:val="00A07737"/>
    <w:rPr>
      <w:rFonts w:ascii="Merriweather" w:eastAsiaTheme="majorEastAsia" w:hAnsi="Merriweather" w:cstheme="majorBidi"/>
      <w:b/>
      <w:spacing w:val="4"/>
      <w:sz w:val="32"/>
      <w:szCs w:val="26"/>
    </w:rPr>
  </w:style>
  <w:style w:type="character" w:customStyle="1" w:styleId="Kop3Char">
    <w:name w:val="Kop 3 Char"/>
    <w:basedOn w:val="Standaardalinea-lettertype"/>
    <w:link w:val="Kop3"/>
    <w:uiPriority w:val="11"/>
    <w:rsid w:val="00B70AF2"/>
    <w:rPr>
      <w:rFonts w:ascii="Merriweather" w:eastAsiaTheme="majorEastAsia" w:hAnsi="Merriweather" w:cstheme="majorBidi"/>
      <w:b/>
      <w:spacing w:val="4"/>
      <w:sz w:val="20"/>
      <w:szCs w:val="24"/>
    </w:rPr>
  </w:style>
  <w:style w:type="numbering" w:customStyle="1" w:styleId="Opsom">
    <w:name w:val="Opsom"/>
    <w:basedOn w:val="Geenlijst"/>
    <w:uiPriority w:val="99"/>
    <w:rsid w:val="00DC79E9"/>
    <w:pPr>
      <w:numPr>
        <w:numId w:val="7"/>
      </w:numPr>
    </w:pPr>
  </w:style>
  <w:style w:type="numbering" w:customStyle="1" w:styleId="Num">
    <w:name w:val="Num"/>
    <w:basedOn w:val="Geenlijst"/>
    <w:uiPriority w:val="99"/>
    <w:rsid w:val="00DC79E9"/>
    <w:pPr>
      <w:numPr>
        <w:numId w:val="6"/>
      </w:numPr>
    </w:pPr>
  </w:style>
  <w:style w:type="paragraph" w:styleId="Lijstopsomteken">
    <w:name w:val="List Bullet"/>
    <w:basedOn w:val="Standaard"/>
    <w:uiPriority w:val="19"/>
    <w:qFormat/>
    <w:rsid w:val="00DC79E9"/>
    <w:pPr>
      <w:numPr>
        <w:numId w:val="7"/>
      </w:numPr>
      <w:contextualSpacing/>
    </w:pPr>
  </w:style>
  <w:style w:type="paragraph" w:styleId="Lijstopsomteken2">
    <w:name w:val="List Bullet 2"/>
    <w:basedOn w:val="Standaard"/>
    <w:uiPriority w:val="19"/>
    <w:qFormat/>
    <w:rsid w:val="00DC79E9"/>
    <w:pPr>
      <w:numPr>
        <w:ilvl w:val="1"/>
        <w:numId w:val="7"/>
      </w:numPr>
      <w:contextualSpacing/>
    </w:pPr>
  </w:style>
  <w:style w:type="paragraph" w:styleId="Lijstnummering">
    <w:name w:val="List Number"/>
    <w:basedOn w:val="Standaard"/>
    <w:uiPriority w:val="19"/>
    <w:qFormat/>
    <w:rsid w:val="00DC79E9"/>
    <w:pPr>
      <w:numPr>
        <w:numId w:val="6"/>
      </w:numPr>
      <w:contextualSpacing/>
    </w:pPr>
  </w:style>
  <w:style w:type="paragraph" w:styleId="Lijstnummering2">
    <w:name w:val="List Number 2"/>
    <w:basedOn w:val="Standaard"/>
    <w:uiPriority w:val="99"/>
    <w:unhideWhenUsed/>
    <w:rsid w:val="00DC79E9"/>
    <w:pPr>
      <w:numPr>
        <w:ilvl w:val="1"/>
        <w:numId w:val="6"/>
      </w:numPr>
      <w:contextualSpacing/>
    </w:pPr>
  </w:style>
  <w:style w:type="paragraph" w:styleId="Titel">
    <w:name w:val="Title"/>
    <w:basedOn w:val="Standaard"/>
    <w:next w:val="Standaard"/>
    <w:link w:val="TitelChar"/>
    <w:uiPriority w:val="99"/>
    <w:rsid w:val="00CB3EBC"/>
    <w:pPr>
      <w:spacing w:before="60" w:line="960" w:lineRule="exact"/>
      <w:ind w:left="-567"/>
      <w:contextualSpacing/>
    </w:pPr>
    <w:rPr>
      <w:rFonts w:ascii="Merriweather" w:eastAsiaTheme="majorEastAsia" w:hAnsi="Merriweather" w:cstheme="majorBidi"/>
      <w:color w:val="FFFFFF" w:themeColor="background1"/>
      <w:spacing w:val="-8"/>
      <w:kern w:val="28"/>
      <w:sz w:val="80"/>
      <w:szCs w:val="56"/>
    </w:rPr>
  </w:style>
  <w:style w:type="character" w:customStyle="1" w:styleId="TitelChar">
    <w:name w:val="Titel Char"/>
    <w:basedOn w:val="Standaardalinea-lettertype"/>
    <w:link w:val="Titel"/>
    <w:uiPriority w:val="99"/>
    <w:rsid w:val="00CB3EBC"/>
    <w:rPr>
      <w:rFonts w:ascii="Merriweather" w:eastAsiaTheme="majorEastAsia" w:hAnsi="Merriweather" w:cstheme="majorBidi"/>
      <w:color w:val="FFFFFF" w:themeColor="background1"/>
      <w:spacing w:val="-8"/>
      <w:kern w:val="28"/>
      <w:sz w:val="80"/>
      <w:szCs w:val="56"/>
    </w:rPr>
  </w:style>
  <w:style w:type="paragraph" w:styleId="Ondertitel">
    <w:name w:val="Subtitle"/>
    <w:basedOn w:val="Standaard"/>
    <w:next w:val="Titel"/>
    <w:link w:val="OndertitelChar"/>
    <w:uiPriority w:val="99"/>
    <w:rsid w:val="00CB3EBC"/>
    <w:pPr>
      <w:numPr>
        <w:ilvl w:val="1"/>
      </w:numPr>
      <w:spacing w:before="2460" w:line="400" w:lineRule="exact"/>
      <w:ind w:left="-567"/>
    </w:pPr>
    <w:rPr>
      <w:rFonts w:ascii="Merriweather" w:eastAsiaTheme="minorEastAsia" w:hAnsi="Merriweather"/>
      <w:color w:val="EAB700" w:themeColor="accent4"/>
      <w:sz w:val="28"/>
      <w:szCs w:val="22"/>
    </w:rPr>
  </w:style>
  <w:style w:type="character" w:customStyle="1" w:styleId="OndertitelChar">
    <w:name w:val="Ondertitel Char"/>
    <w:basedOn w:val="Standaardalinea-lettertype"/>
    <w:link w:val="Ondertitel"/>
    <w:uiPriority w:val="99"/>
    <w:rsid w:val="00CB3EBC"/>
    <w:rPr>
      <w:rFonts w:ascii="Merriweather" w:eastAsiaTheme="minorEastAsia" w:hAnsi="Merriweather"/>
      <w:color w:val="EAB700" w:themeColor="accent4"/>
      <w:sz w:val="28"/>
      <w:szCs w:val="22"/>
    </w:rPr>
  </w:style>
  <w:style w:type="paragraph" w:customStyle="1" w:styleId="Koptekstpagina1">
    <w:name w:val="Koptekst pagina 1"/>
    <w:basedOn w:val="Koptekst"/>
    <w:next w:val="Standaard"/>
    <w:rsid w:val="000B2F21"/>
    <w:pPr>
      <w:spacing w:after="1900"/>
    </w:pPr>
  </w:style>
  <w:style w:type="paragraph" w:customStyle="1" w:styleId="Geadresseerde">
    <w:name w:val="Geadresseerde"/>
    <w:basedOn w:val="Standaard"/>
    <w:next w:val="Standaard"/>
    <w:rsid w:val="000B2F21"/>
    <w:rPr>
      <w:noProof/>
      <w:color w:val="auto"/>
    </w:rPr>
  </w:style>
  <w:style w:type="paragraph" w:customStyle="1" w:styleId="Briefkopjes">
    <w:name w:val="Briefkopjes"/>
    <w:basedOn w:val="Standaard"/>
    <w:next w:val="Standaard"/>
    <w:rsid w:val="00DC79E9"/>
    <w:pPr>
      <w:spacing w:line="288" w:lineRule="auto"/>
    </w:pPr>
    <w:rPr>
      <w:noProof/>
      <w:color w:val="627A83"/>
      <w:sz w:val="16"/>
    </w:rPr>
  </w:style>
  <w:style w:type="paragraph" w:customStyle="1" w:styleId="Nummer">
    <w:name w:val="Nummer"/>
    <w:basedOn w:val="Standaard"/>
    <w:next w:val="Kop1"/>
    <w:uiPriority w:val="99"/>
    <w:rsid w:val="00B70AF2"/>
    <w:pPr>
      <w:keepNext/>
      <w:spacing w:line="1080" w:lineRule="exact"/>
    </w:pPr>
    <w:rPr>
      <w:rFonts w:ascii="Merriweather" w:hAnsi="Merriweather"/>
      <w:caps/>
      <w:color w:val="FFFFFF" w:themeColor="background1"/>
      <w:sz w:val="72"/>
    </w:rPr>
  </w:style>
  <w:style w:type="paragraph" w:customStyle="1" w:styleId="Betreft">
    <w:name w:val="Betreft"/>
    <w:basedOn w:val="Standaard"/>
    <w:rsid w:val="000B2F21"/>
    <w:rPr>
      <w:rFonts w:ascii="Merriweather" w:hAnsi="Merriweather"/>
      <w:color w:val="auto"/>
      <w:sz w:val="28"/>
    </w:rPr>
  </w:style>
  <w:style w:type="character" w:customStyle="1" w:styleId="Kop1Char">
    <w:name w:val="Kop 1 Char"/>
    <w:basedOn w:val="Standaardalinea-lettertype"/>
    <w:link w:val="Kop1"/>
    <w:uiPriority w:val="9"/>
    <w:rsid w:val="006621BD"/>
    <w:rPr>
      <w:rFonts w:ascii="Merriweather" w:eastAsiaTheme="majorEastAsia" w:hAnsi="Merriweather" w:cstheme="majorBidi"/>
      <w:b/>
      <w:color w:val="auto"/>
      <w:sz w:val="36"/>
      <w:szCs w:val="32"/>
    </w:rPr>
  </w:style>
  <w:style w:type="paragraph" w:customStyle="1" w:styleId="KopInhoudsopgave">
    <w:name w:val="Kop Inhoudsopgave"/>
    <w:basedOn w:val="Standaard"/>
    <w:next w:val="Standaard"/>
    <w:uiPriority w:val="99"/>
    <w:rsid w:val="006A7A5E"/>
    <w:pPr>
      <w:spacing w:before="240" w:line="288" w:lineRule="auto"/>
    </w:pPr>
    <w:rPr>
      <w:rFonts w:ascii="Merriweather" w:hAnsi="Merriweather"/>
      <w:spacing w:val="-13"/>
      <w:sz w:val="64"/>
    </w:rPr>
  </w:style>
  <w:style w:type="paragraph" w:customStyle="1" w:styleId="Invultekst">
    <w:name w:val="Invultekst"/>
    <w:basedOn w:val="Standaard"/>
    <w:rsid w:val="00A7314E"/>
    <w:rPr>
      <w:rFonts w:ascii="Inter Tabular" w:hAnsi="Inter Tabular"/>
      <w:noProof/>
      <w:color w:val="auto"/>
      <w14:numSpacing w14:val="tabular"/>
    </w:rPr>
  </w:style>
  <w:style w:type="paragraph" w:customStyle="1" w:styleId="Kop1zondernummer">
    <w:name w:val="Kop 1 zonder nummer"/>
    <w:basedOn w:val="Kop1"/>
    <w:next w:val="Standaard"/>
    <w:uiPriority w:val="9"/>
    <w:qFormat/>
    <w:rsid w:val="006621BD"/>
  </w:style>
  <w:style w:type="paragraph" w:styleId="Inhopg1">
    <w:name w:val="toc 1"/>
    <w:basedOn w:val="Standaard"/>
    <w:next w:val="Standaard"/>
    <w:uiPriority w:val="39"/>
    <w:unhideWhenUsed/>
    <w:rsid w:val="000F0537"/>
    <w:pPr>
      <w:tabs>
        <w:tab w:val="left" w:pos="-539"/>
        <w:tab w:val="left" w:pos="-255"/>
        <w:tab w:val="right" w:pos="8494"/>
      </w:tabs>
      <w:spacing w:before="220" w:after="40" w:line="288" w:lineRule="auto"/>
    </w:pPr>
    <w:rPr>
      <w:rFonts w:ascii="Merriweather" w:hAnsi="Merriweather"/>
      <w:b/>
      <w:spacing w:val="4"/>
      <w:sz w:val="22"/>
      <w14:numSpacing w14:val="tabular"/>
    </w:rPr>
  </w:style>
  <w:style w:type="paragraph" w:styleId="Inhopg2">
    <w:name w:val="toc 2"/>
    <w:basedOn w:val="Standaard"/>
    <w:next w:val="Standaard"/>
    <w:uiPriority w:val="39"/>
    <w:unhideWhenUsed/>
    <w:rsid w:val="00AB2F01"/>
    <w:pPr>
      <w:tabs>
        <w:tab w:val="left" w:pos="567"/>
        <w:tab w:val="right" w:pos="8494"/>
      </w:tabs>
      <w:spacing w:line="360" w:lineRule="exact"/>
    </w:pPr>
    <w:rPr>
      <w14:numSpacing w14:val="tabular"/>
    </w:rPr>
  </w:style>
  <w:style w:type="numbering" w:customStyle="1" w:styleId="TOCNum">
    <w:name w:val="TOCNum"/>
    <w:basedOn w:val="Geenlijst"/>
    <w:uiPriority w:val="99"/>
    <w:rsid w:val="00DC79E9"/>
    <w:pPr>
      <w:numPr>
        <w:numId w:val="2"/>
      </w:numPr>
    </w:pPr>
  </w:style>
  <w:style w:type="paragraph" w:styleId="Inhopg3">
    <w:name w:val="toc 3"/>
    <w:basedOn w:val="Inhopg2"/>
    <w:next w:val="Standaard"/>
    <w:uiPriority w:val="39"/>
    <w:unhideWhenUsed/>
    <w:rsid w:val="00872AB1"/>
  </w:style>
  <w:style w:type="table" w:styleId="Tabelraster">
    <w:name w:val="Table Grid"/>
    <w:basedOn w:val="Standaardtabel"/>
    <w:uiPriority w:val="39"/>
    <w:rsid w:val="000B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nhef">
    <w:name w:val="Salutation"/>
    <w:basedOn w:val="Standaard"/>
    <w:next w:val="Standaard"/>
    <w:link w:val="AanhefChar"/>
    <w:uiPriority w:val="99"/>
    <w:unhideWhenUsed/>
    <w:rsid w:val="006E106F"/>
    <w:pPr>
      <w:spacing w:before="480" w:after="280"/>
    </w:pPr>
    <w:rPr>
      <w:noProof/>
    </w:rPr>
  </w:style>
  <w:style w:type="character" w:customStyle="1" w:styleId="AanhefChar">
    <w:name w:val="Aanhef Char"/>
    <w:basedOn w:val="Standaardalinea-lettertype"/>
    <w:link w:val="Aanhef"/>
    <w:uiPriority w:val="99"/>
    <w:rsid w:val="006E106F"/>
    <w:rPr>
      <w:noProof/>
    </w:rPr>
  </w:style>
  <w:style w:type="paragraph" w:customStyle="1" w:styleId="Ondertekening">
    <w:name w:val="Ondertekening"/>
    <w:basedOn w:val="Standaard"/>
    <w:next w:val="Standaard"/>
    <w:rsid w:val="00D1262D"/>
    <w:pPr>
      <w:keepLines/>
      <w:spacing w:before="240"/>
    </w:pPr>
    <w:rPr>
      <w:noProof/>
    </w:rPr>
  </w:style>
  <w:style w:type="character" w:styleId="Hyperlink">
    <w:name w:val="Hyperlink"/>
    <w:basedOn w:val="Standaardalinea-lettertype"/>
    <w:uiPriority w:val="99"/>
    <w:unhideWhenUsed/>
    <w:rsid w:val="009F2A13"/>
    <w:rPr>
      <w:color w:val="DB1458" w:themeColor="hyperlink"/>
      <w:u w:val="single"/>
    </w:rPr>
  </w:style>
  <w:style w:type="character" w:customStyle="1" w:styleId="Zand">
    <w:name w:val="Zand"/>
    <w:basedOn w:val="Standaardalinea-lettertype"/>
    <w:uiPriority w:val="99"/>
    <w:rsid w:val="00025C59"/>
    <w:rPr>
      <w:color w:val="C9BA9C" w:themeColor="accent5"/>
    </w:rPr>
  </w:style>
  <w:style w:type="table" w:customStyle="1" w:styleId="Tabelraster1">
    <w:name w:val="Tabelraster1"/>
    <w:basedOn w:val="Standaardtabel"/>
    <w:next w:val="Tabelraster"/>
    <w:uiPriority w:val="39"/>
    <w:rsid w:val="008517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8517E0"/>
    <w:rPr>
      <w:color w:val="808080"/>
    </w:rPr>
  </w:style>
  <w:style w:type="paragraph" w:styleId="Bijschrift">
    <w:name w:val="caption"/>
    <w:basedOn w:val="Standaard"/>
    <w:next w:val="Standaard"/>
    <w:uiPriority w:val="35"/>
    <w:qFormat/>
    <w:rsid w:val="00B533F9"/>
    <w:pPr>
      <w:spacing w:before="240" w:after="120" w:line="240" w:lineRule="exact"/>
    </w:pPr>
    <w:rPr>
      <w:iCs/>
      <w:color w:val="142228" w:themeColor="text2"/>
      <w:sz w:val="16"/>
    </w:rPr>
  </w:style>
  <w:style w:type="table" w:customStyle="1" w:styleId="ABFTabel">
    <w:name w:val="ABF Tabel"/>
    <w:basedOn w:val="Onopgemaaktetabel1"/>
    <w:uiPriority w:val="99"/>
    <w:rsid w:val="00DA1E5B"/>
    <w:pPr>
      <w:spacing w:before="80" w:line="288" w:lineRule="auto"/>
    </w:pPr>
    <w:rPr>
      <w:rFonts w:ascii="Inter Tabular" w:hAnsi="Inter Tabular"/>
      <w:color w:val="142228"/>
      <w:sz w:val="16"/>
      <w:szCs w:val="20"/>
      <w:lang w:eastAsia="nl-NL"/>
      <w14:numSpacing w14:val="tabular"/>
    </w:rPr>
    <w:tblPr>
      <w:tblBorders>
        <w:top w:val="none" w:sz="0" w:space="0" w:color="auto"/>
        <w:left w:val="none" w:sz="0" w:space="0" w:color="auto"/>
        <w:bottom w:val="single" w:sz="12" w:space="0" w:color="36505E"/>
        <w:right w:val="none" w:sz="0" w:space="0" w:color="auto"/>
        <w:insideH w:val="none" w:sz="0" w:space="0" w:color="auto"/>
        <w:insideV w:val="none" w:sz="0" w:space="0" w:color="auto"/>
      </w:tblBorders>
      <w:tblCellMar>
        <w:top w:w="57" w:type="dxa"/>
        <w:left w:w="227" w:type="dxa"/>
        <w:right w:w="170" w:type="dxa"/>
      </w:tblCellMar>
    </w:tbl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36505E" w:themeFill="accent1"/>
      </w:tcPr>
    </w:tblStylePr>
    <w:tblStylePr w:type="lastRow">
      <w:rPr>
        <w:b w:val="0"/>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EAF3F6"/>
      </w:tcPr>
    </w:tblStylePr>
  </w:style>
  <w:style w:type="table" w:styleId="Tabelrasterlicht">
    <w:name w:val="Grid Table Light"/>
    <w:basedOn w:val="Standaardtabel"/>
    <w:uiPriority w:val="40"/>
    <w:rsid w:val="00A65A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jschriftBreed">
    <w:name w:val="Bijschrift Breed"/>
    <w:basedOn w:val="Bijschrift"/>
    <w:next w:val="Standaard"/>
    <w:uiPriority w:val="35"/>
    <w:rsid w:val="00CA6BC9"/>
    <w:pPr>
      <w:keepNext/>
      <w:ind w:left="-851"/>
    </w:pPr>
  </w:style>
  <w:style w:type="numbering" w:customStyle="1" w:styleId="BijlagenNummers">
    <w:name w:val="BijlagenNummers"/>
    <w:basedOn w:val="Geenlijst"/>
    <w:uiPriority w:val="99"/>
    <w:rsid w:val="00C84979"/>
    <w:pPr>
      <w:numPr>
        <w:numId w:val="3"/>
      </w:numPr>
    </w:pPr>
  </w:style>
  <w:style w:type="paragraph" w:styleId="Inhopg5">
    <w:name w:val="toc 5"/>
    <w:basedOn w:val="Standaard"/>
    <w:next w:val="Standaard"/>
    <w:uiPriority w:val="39"/>
    <w:unhideWhenUsed/>
    <w:rsid w:val="00C84979"/>
    <w:pPr>
      <w:tabs>
        <w:tab w:val="right" w:pos="8494"/>
      </w:tabs>
      <w:spacing w:line="360" w:lineRule="exact"/>
    </w:pPr>
  </w:style>
  <w:style w:type="paragraph" w:styleId="Inhopg4">
    <w:name w:val="toc 4"/>
    <w:basedOn w:val="Standaard"/>
    <w:next w:val="Standaard"/>
    <w:uiPriority w:val="39"/>
    <w:unhideWhenUsed/>
    <w:rsid w:val="00C84979"/>
    <w:pPr>
      <w:tabs>
        <w:tab w:val="right" w:pos="8494"/>
      </w:tabs>
      <w:spacing w:before="220" w:line="288" w:lineRule="auto"/>
    </w:pPr>
    <w:rPr>
      <w:rFonts w:ascii="Merriweather" w:hAnsi="Merriweather"/>
      <w:b/>
      <w:spacing w:val="4"/>
      <w:sz w:val="22"/>
      <w14:numSpacing w14:val="tabular"/>
    </w:rPr>
  </w:style>
  <w:style w:type="paragraph" w:customStyle="1" w:styleId="Kopzondernummering">
    <w:name w:val="Kop zonder nummering"/>
    <w:basedOn w:val="KopInhoudsopgave"/>
    <w:next w:val="Standaard"/>
    <w:uiPriority w:val="99"/>
    <w:rsid w:val="00236A85"/>
    <w:pPr>
      <w:pageBreakBefore/>
      <w:outlineLvl w:val="3"/>
    </w:pPr>
  </w:style>
  <w:style w:type="paragraph" w:customStyle="1" w:styleId="AdresABF">
    <w:name w:val="Adres ABF"/>
    <w:basedOn w:val="Standaard"/>
    <w:next w:val="Standaard"/>
    <w:rsid w:val="00A7314E"/>
    <w:pPr>
      <w:spacing w:after="300" w:line="212" w:lineRule="exact"/>
    </w:pPr>
    <w:rPr>
      <w:rFonts w:ascii="Inter Tabular" w:hAnsi="Inter Tabular"/>
      <w:noProof/>
      <w:color w:val="6D8B94"/>
      <w:sz w:val="16"/>
      <w14:numForm w14:val="lining"/>
      <w14:numSpacing w14:val="tabular"/>
    </w:rPr>
  </w:style>
  <w:style w:type="paragraph" w:customStyle="1" w:styleId="Covertekst">
    <w:name w:val="Covertekst"/>
    <w:basedOn w:val="Standaard"/>
    <w:next w:val="Standaard"/>
    <w:rsid w:val="001D6399"/>
    <w:pPr>
      <w:spacing w:line="240" w:lineRule="exact"/>
    </w:pPr>
    <w:rPr>
      <w:noProof/>
    </w:rPr>
  </w:style>
  <w:style w:type="paragraph" w:styleId="Lijstopsomteken3">
    <w:name w:val="List Bullet 3"/>
    <w:basedOn w:val="Standaard"/>
    <w:uiPriority w:val="99"/>
    <w:unhideWhenUsed/>
    <w:rsid w:val="00DC79E9"/>
    <w:pPr>
      <w:numPr>
        <w:ilvl w:val="2"/>
        <w:numId w:val="7"/>
      </w:numPr>
      <w:contextualSpacing/>
    </w:pPr>
  </w:style>
  <w:style w:type="paragraph" w:styleId="Lijstopsomteken4">
    <w:name w:val="List Bullet 4"/>
    <w:basedOn w:val="Standaard"/>
    <w:uiPriority w:val="99"/>
    <w:unhideWhenUsed/>
    <w:rsid w:val="00DC79E9"/>
    <w:pPr>
      <w:numPr>
        <w:ilvl w:val="3"/>
        <w:numId w:val="7"/>
      </w:numPr>
      <w:contextualSpacing/>
    </w:pPr>
  </w:style>
  <w:style w:type="paragraph" w:styleId="Lijstopsomteken5">
    <w:name w:val="List Bullet 5"/>
    <w:basedOn w:val="Standaard"/>
    <w:uiPriority w:val="99"/>
    <w:unhideWhenUsed/>
    <w:rsid w:val="00DC79E9"/>
    <w:pPr>
      <w:numPr>
        <w:ilvl w:val="4"/>
        <w:numId w:val="7"/>
      </w:numPr>
      <w:contextualSpacing/>
    </w:pPr>
  </w:style>
  <w:style w:type="paragraph" w:customStyle="1" w:styleId="Lijstopsomteken6">
    <w:name w:val="Lijst opsom.teken 6"/>
    <w:basedOn w:val="Standaard"/>
    <w:rsid w:val="00DC79E9"/>
    <w:pPr>
      <w:numPr>
        <w:ilvl w:val="5"/>
        <w:numId w:val="7"/>
      </w:numPr>
      <w:tabs>
        <w:tab w:val="clear" w:pos="2214"/>
        <w:tab w:val="num" w:pos="360"/>
      </w:tabs>
      <w:ind w:left="0" w:firstLine="0"/>
    </w:pPr>
  </w:style>
  <w:style w:type="paragraph" w:customStyle="1" w:styleId="Lijstopsomteken7">
    <w:name w:val="Lijst opsom.teken 7"/>
    <w:basedOn w:val="Standaard"/>
    <w:rsid w:val="00DC79E9"/>
    <w:pPr>
      <w:numPr>
        <w:ilvl w:val="6"/>
        <w:numId w:val="7"/>
      </w:numPr>
      <w:tabs>
        <w:tab w:val="clear" w:pos="2583"/>
        <w:tab w:val="num" w:pos="360"/>
      </w:tabs>
      <w:ind w:left="0" w:firstLine="0"/>
    </w:pPr>
  </w:style>
  <w:style w:type="paragraph" w:customStyle="1" w:styleId="Lijstopsomteken8">
    <w:name w:val="Lijst opsom.teken 8"/>
    <w:basedOn w:val="Standaard"/>
    <w:rsid w:val="00DC79E9"/>
    <w:pPr>
      <w:numPr>
        <w:ilvl w:val="7"/>
        <w:numId w:val="7"/>
      </w:numPr>
      <w:tabs>
        <w:tab w:val="clear" w:pos="2952"/>
        <w:tab w:val="num" w:pos="360"/>
      </w:tabs>
      <w:ind w:left="0" w:firstLine="0"/>
    </w:pPr>
  </w:style>
  <w:style w:type="paragraph" w:customStyle="1" w:styleId="Lijstopsomteken9">
    <w:name w:val="Lijst opsom.teken 9"/>
    <w:basedOn w:val="Standaard"/>
    <w:rsid w:val="00DC79E9"/>
    <w:pPr>
      <w:numPr>
        <w:ilvl w:val="8"/>
        <w:numId w:val="7"/>
      </w:numPr>
      <w:tabs>
        <w:tab w:val="clear" w:pos="3321"/>
        <w:tab w:val="num" w:pos="360"/>
      </w:tabs>
      <w:ind w:left="0" w:firstLine="0"/>
    </w:pPr>
  </w:style>
  <w:style w:type="paragraph" w:styleId="Lijstnummering3">
    <w:name w:val="List Number 3"/>
    <w:basedOn w:val="Standaard"/>
    <w:uiPriority w:val="99"/>
    <w:unhideWhenUsed/>
    <w:rsid w:val="00DC79E9"/>
    <w:pPr>
      <w:numPr>
        <w:ilvl w:val="2"/>
        <w:numId w:val="6"/>
      </w:numPr>
      <w:contextualSpacing/>
    </w:pPr>
  </w:style>
  <w:style w:type="paragraph" w:styleId="Lijstnummering4">
    <w:name w:val="List Number 4"/>
    <w:basedOn w:val="Standaard"/>
    <w:uiPriority w:val="99"/>
    <w:unhideWhenUsed/>
    <w:rsid w:val="00DC79E9"/>
    <w:pPr>
      <w:numPr>
        <w:ilvl w:val="3"/>
        <w:numId w:val="6"/>
      </w:numPr>
      <w:contextualSpacing/>
    </w:pPr>
  </w:style>
  <w:style w:type="paragraph" w:styleId="Lijstnummering5">
    <w:name w:val="List Number 5"/>
    <w:basedOn w:val="Standaard"/>
    <w:uiPriority w:val="99"/>
    <w:unhideWhenUsed/>
    <w:rsid w:val="00DC79E9"/>
    <w:pPr>
      <w:numPr>
        <w:ilvl w:val="4"/>
        <w:numId w:val="6"/>
      </w:numPr>
      <w:contextualSpacing/>
    </w:pPr>
  </w:style>
  <w:style w:type="paragraph" w:customStyle="1" w:styleId="Lijstnummering6">
    <w:name w:val="Lijstnummering 6"/>
    <w:basedOn w:val="Standaard"/>
    <w:rsid w:val="00DC79E9"/>
    <w:pPr>
      <w:numPr>
        <w:ilvl w:val="5"/>
        <w:numId w:val="6"/>
      </w:numPr>
    </w:pPr>
  </w:style>
  <w:style w:type="paragraph" w:customStyle="1" w:styleId="Lijstnummering7">
    <w:name w:val="Lijstnummering 7"/>
    <w:basedOn w:val="Standaard"/>
    <w:rsid w:val="00DC79E9"/>
    <w:pPr>
      <w:numPr>
        <w:ilvl w:val="6"/>
        <w:numId w:val="6"/>
      </w:numPr>
    </w:pPr>
  </w:style>
  <w:style w:type="paragraph" w:customStyle="1" w:styleId="Lijstnummering8">
    <w:name w:val="Lijstnummering 8"/>
    <w:basedOn w:val="Standaard"/>
    <w:rsid w:val="00DC79E9"/>
    <w:pPr>
      <w:numPr>
        <w:ilvl w:val="7"/>
        <w:numId w:val="6"/>
      </w:numPr>
    </w:pPr>
  </w:style>
  <w:style w:type="paragraph" w:customStyle="1" w:styleId="Lijstnummering9">
    <w:name w:val="Lijstnummering 9"/>
    <w:basedOn w:val="Standaard"/>
    <w:rsid w:val="00DC79E9"/>
    <w:pPr>
      <w:numPr>
        <w:ilvl w:val="8"/>
        <w:numId w:val="6"/>
      </w:numPr>
    </w:pPr>
  </w:style>
  <w:style w:type="paragraph" w:customStyle="1" w:styleId="Kop2zondernummer">
    <w:name w:val="Kop 2 zonder nummer"/>
    <w:next w:val="Standaard"/>
    <w:uiPriority w:val="10"/>
    <w:qFormat/>
    <w:rsid w:val="00236A85"/>
    <w:pPr>
      <w:spacing w:before="300" w:after="100" w:line="288" w:lineRule="auto"/>
    </w:pPr>
    <w:rPr>
      <w:rFonts w:ascii="Merriweather" w:eastAsiaTheme="majorEastAsia" w:hAnsi="Merriweather" w:cstheme="majorBidi"/>
      <w:b/>
      <w:spacing w:val="4"/>
      <w:sz w:val="32"/>
      <w:szCs w:val="24"/>
    </w:rPr>
  </w:style>
  <w:style w:type="paragraph" w:customStyle="1" w:styleId="Kop3zondernummer">
    <w:name w:val="Kop 3 zonder nummer"/>
    <w:next w:val="Standaard"/>
    <w:uiPriority w:val="11"/>
    <w:qFormat/>
    <w:rsid w:val="00236A85"/>
    <w:pPr>
      <w:spacing w:before="240"/>
    </w:pPr>
    <w:rPr>
      <w:rFonts w:ascii="Merriweather" w:hAnsi="Merriweather"/>
      <w:b/>
      <w:spacing w:val="4"/>
      <w:sz w:val="20"/>
    </w:rPr>
  </w:style>
  <w:style w:type="paragraph" w:customStyle="1" w:styleId="DocKop">
    <w:name w:val="DocKop"/>
    <w:basedOn w:val="Standaard"/>
    <w:next w:val="Standaard"/>
    <w:rsid w:val="00E825B8"/>
    <w:rPr>
      <w:rFonts w:ascii="Merriweather" w:hAnsi="Merriweather"/>
      <w:sz w:val="32"/>
    </w:rPr>
  </w:style>
  <w:style w:type="paragraph" w:customStyle="1" w:styleId="Koptekstvolgpaginas">
    <w:name w:val="Koptekst volgpaginas"/>
    <w:basedOn w:val="Koptekst"/>
    <w:rsid w:val="00236A85"/>
    <w:pPr>
      <w:spacing w:before="920"/>
    </w:pPr>
  </w:style>
  <w:style w:type="paragraph" w:customStyle="1" w:styleId="ABFPag">
    <w:name w:val="ABF Pag"/>
    <w:basedOn w:val="Standaard"/>
    <w:rsid w:val="00236A85"/>
    <w:pPr>
      <w:spacing w:line="240" w:lineRule="auto"/>
      <w:jc w:val="center"/>
    </w:pPr>
    <w:rPr>
      <w:color w:val="FFFFFF" w:themeColor="background1"/>
      <w:spacing w:val="-2"/>
      <w:sz w:val="16"/>
      <w14:numSpacing w14:val="tabular"/>
    </w:rPr>
  </w:style>
  <w:style w:type="character" w:customStyle="1" w:styleId="Kop4Char">
    <w:name w:val="Kop 4 Char"/>
    <w:basedOn w:val="Standaardalinea-lettertype"/>
    <w:link w:val="Kop4"/>
    <w:uiPriority w:val="9"/>
    <w:rsid w:val="00B70AF2"/>
    <w:rPr>
      <w:rFonts w:asciiTheme="majorHAnsi" w:eastAsiaTheme="majorEastAsia" w:hAnsiTheme="majorHAnsi" w:cstheme="majorBidi"/>
      <w:i/>
      <w:iCs/>
      <w:color w:val="283B46" w:themeColor="accent1" w:themeShade="BF"/>
    </w:rPr>
  </w:style>
  <w:style w:type="character" w:customStyle="1" w:styleId="Kop5Char">
    <w:name w:val="Kop 5 Char"/>
    <w:basedOn w:val="Standaardalinea-lettertype"/>
    <w:link w:val="Kop5"/>
    <w:uiPriority w:val="9"/>
    <w:rsid w:val="00B70AF2"/>
    <w:rPr>
      <w:rFonts w:asciiTheme="majorHAnsi" w:eastAsiaTheme="majorEastAsia" w:hAnsiTheme="majorHAnsi" w:cstheme="majorBidi"/>
      <w:color w:val="283B46" w:themeColor="accent1" w:themeShade="BF"/>
    </w:rPr>
  </w:style>
  <w:style w:type="character" w:customStyle="1" w:styleId="Kop6Char">
    <w:name w:val="Kop 6 Char"/>
    <w:basedOn w:val="Standaardalinea-lettertype"/>
    <w:link w:val="Kop6"/>
    <w:uiPriority w:val="9"/>
    <w:rsid w:val="00B70AF2"/>
    <w:rPr>
      <w:rFonts w:asciiTheme="majorHAnsi" w:eastAsiaTheme="majorEastAsia" w:hAnsiTheme="majorHAnsi" w:cstheme="majorBidi"/>
      <w:color w:val="1B272E" w:themeColor="accent1" w:themeShade="7F"/>
    </w:rPr>
  </w:style>
  <w:style w:type="numbering" w:customStyle="1" w:styleId="ABFKopnummers">
    <w:name w:val="ABF Kopnummers"/>
    <w:basedOn w:val="Geenlijst"/>
    <w:uiPriority w:val="99"/>
    <w:rsid w:val="00DC79E9"/>
    <w:pPr>
      <w:numPr>
        <w:numId w:val="4"/>
      </w:numPr>
    </w:pPr>
  </w:style>
  <w:style w:type="paragraph" w:customStyle="1" w:styleId="Kop1Bijlage">
    <w:name w:val="Kop 1 Bijlage"/>
    <w:basedOn w:val="Kop2zondernummer"/>
    <w:next w:val="Standaard"/>
    <w:rsid w:val="006621BD"/>
  </w:style>
  <w:style w:type="paragraph" w:customStyle="1" w:styleId="FiguurBreed">
    <w:name w:val="Figuur Breed"/>
    <w:basedOn w:val="Standaard"/>
    <w:next w:val="Standaard"/>
    <w:uiPriority w:val="36"/>
    <w:rsid w:val="00CA6BC9"/>
    <w:pPr>
      <w:ind w:left="-851" w:right="-992"/>
    </w:pPr>
  </w:style>
  <w:style w:type="character" w:customStyle="1" w:styleId="Groen">
    <w:name w:val="Groen"/>
    <w:uiPriority w:val="1"/>
    <w:rsid w:val="00715E86"/>
    <w:rPr>
      <w:color w:val="01866E"/>
    </w:rPr>
  </w:style>
  <w:style w:type="paragraph" w:styleId="Voetnoottekst">
    <w:name w:val="footnote text"/>
    <w:basedOn w:val="Standaard"/>
    <w:link w:val="VoetnoottekstChar"/>
    <w:uiPriority w:val="99"/>
    <w:semiHidden/>
    <w:unhideWhenUsed/>
    <w:rsid w:val="00E33C73"/>
    <w:pPr>
      <w:spacing w:line="240" w:lineRule="auto"/>
    </w:pPr>
    <w:rPr>
      <w:rFonts w:ascii="Inter ABF" w:hAnsi="Inter ABF"/>
      <w:sz w:val="16"/>
      <w:szCs w:val="20"/>
    </w:rPr>
  </w:style>
  <w:style w:type="character" w:customStyle="1" w:styleId="VoetnoottekstChar">
    <w:name w:val="Voetnoottekst Char"/>
    <w:basedOn w:val="Standaardalinea-lettertype"/>
    <w:link w:val="Voetnoottekst"/>
    <w:uiPriority w:val="99"/>
    <w:semiHidden/>
    <w:rsid w:val="00E33C73"/>
    <w:rPr>
      <w:rFonts w:ascii="Inter ABF" w:hAnsi="Inter ABF"/>
      <w:sz w:val="16"/>
      <w:szCs w:val="20"/>
    </w:rPr>
  </w:style>
  <w:style w:type="character" w:styleId="Voetnootmarkering">
    <w:name w:val="footnote reference"/>
    <w:uiPriority w:val="99"/>
    <w:unhideWhenUsed/>
    <w:rsid w:val="00E33C73"/>
    <w:rPr>
      <w:vertAlign w:val="superscript"/>
    </w:rPr>
  </w:style>
  <w:style w:type="table" w:styleId="Onopgemaaktetabel1">
    <w:name w:val="Plain Table 1"/>
    <w:basedOn w:val="Standaardtabel"/>
    <w:uiPriority w:val="41"/>
    <w:rsid w:val="00DA1E5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2647">
      <w:bodyDiv w:val="1"/>
      <w:marLeft w:val="0"/>
      <w:marRight w:val="0"/>
      <w:marTop w:val="0"/>
      <w:marBottom w:val="0"/>
      <w:divBdr>
        <w:top w:val="none" w:sz="0" w:space="0" w:color="auto"/>
        <w:left w:val="none" w:sz="0" w:space="0" w:color="auto"/>
        <w:bottom w:val="none" w:sz="0" w:space="0" w:color="auto"/>
        <w:right w:val="none" w:sz="0" w:space="0" w:color="auto"/>
      </w:divBdr>
    </w:div>
    <w:div w:id="654146121">
      <w:bodyDiv w:val="1"/>
      <w:marLeft w:val="0"/>
      <w:marRight w:val="0"/>
      <w:marTop w:val="0"/>
      <w:marBottom w:val="0"/>
      <w:divBdr>
        <w:top w:val="none" w:sz="0" w:space="0" w:color="auto"/>
        <w:left w:val="none" w:sz="0" w:space="0" w:color="auto"/>
        <w:bottom w:val="none" w:sz="0" w:space="0" w:color="auto"/>
        <w:right w:val="none" w:sz="0" w:space="0" w:color="auto"/>
      </w:divBdr>
    </w:div>
    <w:div w:id="19933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nenalsstudent.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nenalsstudent.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onenalsstudent.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onenalsstudent.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s\AppData\Roaming\Microsoft\Sjablonen\Notitie.dotm" TargetMode="External"/></Relationships>
</file>

<file path=word/theme/theme1.xml><?xml version="1.0" encoding="utf-8"?>
<a:theme xmlns:a="http://schemas.openxmlformats.org/drawingml/2006/main" name="Kantoorthema">
  <a:themeElements>
    <a:clrScheme name="Aangepast 2">
      <a:dk1>
        <a:srgbClr val="142228"/>
      </a:dk1>
      <a:lt1>
        <a:sysClr val="window" lastClr="FFFFFF"/>
      </a:lt1>
      <a:dk2>
        <a:srgbClr val="142228"/>
      </a:dk2>
      <a:lt2>
        <a:srgbClr val="FFFFFF"/>
      </a:lt2>
      <a:accent1>
        <a:srgbClr val="36505E"/>
      </a:accent1>
      <a:accent2>
        <a:srgbClr val="DB1458"/>
      </a:accent2>
      <a:accent3>
        <a:srgbClr val="00C5A6"/>
      </a:accent3>
      <a:accent4>
        <a:srgbClr val="EAB700"/>
      </a:accent4>
      <a:accent5>
        <a:srgbClr val="C9BA9C"/>
      </a:accent5>
      <a:accent6>
        <a:srgbClr val="AECFD6"/>
      </a:accent6>
      <a:hlink>
        <a:srgbClr val="DB1458"/>
      </a:hlink>
      <a:folHlink>
        <a:srgbClr val="DB145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A651C-DFFC-4C08-B860-F803D31A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Notitie.dotm</Template>
  <TotalTime>27</TotalTime>
  <Pages>2</Pages>
  <Words>588</Words>
  <Characters>3240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Uitnodigingsmails</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Uitnodigingsmails</dc:title>
  <dc:subject/>
  <dc:creator>Jeroen de Kort</dc:creator>
  <cp:keywords/>
  <dc:description/>
  <cp:lastModifiedBy>Lies Hooft</cp:lastModifiedBy>
  <cp:revision>3</cp:revision>
  <cp:lastPrinted>2020-08-24T03:36:00Z</cp:lastPrinted>
  <dcterms:created xsi:type="dcterms:W3CDTF">2026-02-03T09:33:00Z</dcterms:created>
  <dcterms:modified xsi:type="dcterms:W3CDTF">2026-02-03T10:07:00Z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231022 22:56</vt:lpwstr>
  </property>
  <property fmtid="{D5CDD505-2E9C-101B-9397-08002B2CF9AE}" pid="3" name="SjabloonVersie">
    <vt:lpwstr>2.0</vt:lpwstr>
  </property>
  <property fmtid="{D5CDD505-2E9C-101B-9397-08002B2CF9AE}" pid="4" name="Betreft">
    <vt:lpwstr>Uitnodigingsmails</vt:lpwstr>
  </property>
  <property fmtid="{D5CDD505-2E9C-101B-9397-08002B2CF9AE}" pid="5" name="Datum">
    <vt:lpwstr>24 januari 2025</vt:lpwstr>
  </property>
  <property fmtid="{D5CDD505-2E9C-101B-9397-08002B2CF9AE}" pid="6" name="Kenmerk">
    <vt:lpwstr>n2025-0015AEL</vt:lpwstr>
  </property>
  <property fmtid="{D5CDD505-2E9C-101B-9397-08002B2CF9AE}" pid="7" name="Project">
    <vt:lpwstr>24303 Apollo 2025</vt:lpwstr>
  </property>
  <property fmtid="{D5CDD505-2E9C-101B-9397-08002B2CF9AE}" pid="8" name="Plaats">
    <vt:lpwstr>UTRECHT</vt:lpwstr>
  </property>
  <property fmtid="{D5CDD505-2E9C-101B-9397-08002B2CF9AE}" pid="9" name="Voor">
    <vt:lpwstr>Mw. J. de Bie</vt:lpwstr>
  </property>
  <property fmtid="{D5CDD505-2E9C-101B-9397-08002B2CF9AE}" pid="10" name="Auteur">
    <vt:lpwstr>Astrid Elfferich</vt:lpwstr>
  </property>
  <property fmtid="{D5CDD505-2E9C-101B-9397-08002B2CF9AE}" pid="11" name="Huisstijl">
    <vt:lpwstr>Huisstijl</vt:lpwstr>
  </property>
</Properties>
</file>